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1CCD8" w14:textId="77777777" w:rsidR="00E954BD" w:rsidRDefault="00E954BD" w:rsidP="00E954BD">
      <w:pPr>
        <w:tabs>
          <w:tab w:val="right" w:pos="9638"/>
        </w:tabs>
        <w:jc w:val="right"/>
        <w:rPr>
          <w:rFonts w:cs="Arial"/>
          <w:noProof/>
        </w:rPr>
      </w:pPr>
      <w:r>
        <w:fldChar w:fldCharType="begin"/>
      </w:r>
      <w:r>
        <w:instrText xml:space="preserve"> INCLUDEPICTURE "http://intranet.bradford.gov.uk/docs/Documents/CBMDC-Greyscale.jpg" \* MERGEFORMATINET </w:instrText>
      </w:r>
      <w:r>
        <w:fldChar w:fldCharType="separate"/>
      </w:r>
      <w:r w:rsidR="002465A3">
        <w:fldChar w:fldCharType="begin"/>
      </w:r>
      <w:r w:rsidR="002465A3">
        <w:instrText xml:space="preserve"> INCLUDEPICTURE  "http://intranet.bradford.gov.uk/docs/Documents/CBMDC-Greyscale.jpg" \* MERGEFORMATINET </w:instrText>
      </w:r>
      <w:r w:rsidR="002465A3">
        <w:fldChar w:fldCharType="separate"/>
      </w:r>
      <w:r w:rsidR="001A173F">
        <w:fldChar w:fldCharType="begin"/>
      </w:r>
      <w:r w:rsidR="001A173F">
        <w:instrText xml:space="preserve"> INCLUDEPICTURE  "http://intranet.bradford.gov.uk/docs/Documents/CBMDC-Greyscale.jpg" \* MERGEFORMATINET </w:instrText>
      </w:r>
      <w:r w:rsidR="001A173F">
        <w:fldChar w:fldCharType="separate"/>
      </w:r>
      <w:r w:rsidR="0034107E">
        <w:fldChar w:fldCharType="begin"/>
      </w:r>
      <w:r w:rsidR="0034107E">
        <w:instrText xml:space="preserve"> INCLUDEPICTURE  "http://intranet.bradford.gov.uk/docs/Documents/CBMDC-Greyscale.jpg" \* MERGEFORMATINET </w:instrText>
      </w:r>
      <w:r w:rsidR="0034107E">
        <w:fldChar w:fldCharType="separate"/>
      </w:r>
      <w:r w:rsidR="00D136DB">
        <w:fldChar w:fldCharType="begin"/>
      </w:r>
      <w:r w:rsidR="00D136DB">
        <w:instrText xml:space="preserve"> INCLUDEPICTURE  "http://intranet.bradford.gov.uk/docs/Documents/CBMDC-Greyscale.jpg" \* MERGEFORMATINET </w:instrText>
      </w:r>
      <w:r w:rsidR="00D136DB">
        <w:fldChar w:fldCharType="separate"/>
      </w:r>
      <w:r w:rsidR="0068361E">
        <w:fldChar w:fldCharType="begin"/>
      </w:r>
      <w:r w:rsidR="0068361E">
        <w:instrText xml:space="preserve"> </w:instrText>
      </w:r>
      <w:r w:rsidR="0068361E">
        <w:instrText>INCLUDEPICTURE  "http://intranet.bradford.gov.uk/docs/Documents/CBMDC-Greyscale.jpg" \* MERGEFORMATINET</w:instrText>
      </w:r>
      <w:r w:rsidR="0068361E">
        <w:instrText xml:space="preserve"> </w:instrText>
      </w:r>
      <w:r w:rsidR="0068361E">
        <w:fldChar w:fldCharType="separate"/>
      </w:r>
      <w:r w:rsidR="0068361E">
        <w:pict w14:anchorId="1400A3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8pt;height:55.55pt">
            <v:imagedata r:id="rId10" r:href="rId11"/>
          </v:shape>
        </w:pict>
      </w:r>
      <w:r w:rsidR="0068361E">
        <w:fldChar w:fldCharType="end"/>
      </w:r>
      <w:r w:rsidR="00D136DB">
        <w:fldChar w:fldCharType="end"/>
      </w:r>
      <w:r w:rsidR="0034107E">
        <w:fldChar w:fldCharType="end"/>
      </w:r>
      <w:r w:rsidR="001A173F">
        <w:fldChar w:fldCharType="end"/>
      </w:r>
      <w:r w:rsidR="002465A3">
        <w:fldChar w:fldCharType="end"/>
      </w:r>
      <w:r>
        <w:fldChar w:fldCharType="end"/>
      </w:r>
    </w:p>
    <w:p w14:paraId="2F6C829D" w14:textId="77777777" w:rsidR="00E954BD" w:rsidRDefault="00E954BD" w:rsidP="00E954BD">
      <w:pPr>
        <w:tabs>
          <w:tab w:val="right" w:pos="9638"/>
        </w:tabs>
        <w:rPr>
          <w:rStyle w:val="Heading1Char"/>
        </w:rPr>
      </w:pPr>
    </w:p>
    <w:p w14:paraId="70DB9C85" w14:textId="77777777" w:rsidR="00E954BD" w:rsidRDefault="00E954BD" w:rsidP="00E954BD">
      <w:pPr>
        <w:tabs>
          <w:tab w:val="right" w:pos="9638"/>
        </w:tabs>
        <w:rPr>
          <w:rFonts w:ascii="Arial" w:hAnsi="Arial" w:cs="Arial"/>
          <w:b/>
        </w:rPr>
      </w:pPr>
      <w:r w:rsidRPr="007F05CB">
        <w:rPr>
          <w:rStyle w:val="Heading1Char"/>
        </w:rPr>
        <w:t>Equality Impact Assessment Form</w:t>
      </w:r>
      <w:r>
        <w:rPr>
          <w:rFonts w:ascii="Arial" w:hAnsi="Arial" w:cs="Arial"/>
          <w:b/>
          <w:sz w:val="28"/>
        </w:rPr>
        <w:t xml:space="preserve"> </w:t>
      </w:r>
      <w:r>
        <w:rPr>
          <w:rFonts w:ascii="Arial" w:hAnsi="Arial" w:cs="Arial"/>
          <w:b/>
        </w:rPr>
        <w:tab/>
      </w:r>
      <w:r w:rsidRPr="000C4C70">
        <w:rPr>
          <w:rFonts w:ascii="Arial" w:hAnsi="Arial" w:cs="Arial"/>
          <w:b/>
        </w:rPr>
        <w:t>Reference</w:t>
      </w:r>
      <w:r>
        <w:rPr>
          <w:rFonts w:ascii="Arial" w:hAnsi="Arial" w:cs="Arial"/>
          <w:b/>
        </w:rPr>
        <w:t>: A5-7</w:t>
      </w:r>
    </w:p>
    <w:p w14:paraId="34109234" w14:textId="77777777" w:rsidR="00E954BD" w:rsidRDefault="00E954BD" w:rsidP="00E954BD">
      <w:pPr>
        <w:tabs>
          <w:tab w:val="right" w:pos="9000"/>
        </w:tabs>
        <w:rPr>
          <w:rFonts w:ascii="Arial" w:hAnsi="Arial" w:cs="Arial"/>
        </w:rPr>
      </w:pPr>
      <w:r>
        <w:rPr>
          <w:rFonts w:ascii="Arial" w:hAnsi="Arial" w:cs="Arial"/>
          <w:b/>
        </w:rPr>
        <w:t xml:space="preserve"> </w:t>
      </w:r>
    </w:p>
    <w:p w14:paraId="7AC5A057" w14:textId="77777777" w:rsidR="00E954BD" w:rsidRDefault="00E954BD" w:rsidP="00E954BD">
      <w:pPr>
        <w:rPr>
          <w:rFonts w:ascii="Arial" w:hAnsi="Arial" w:cs="Aria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80"/>
        <w:gridCol w:w="1980"/>
        <w:gridCol w:w="1800"/>
      </w:tblGrid>
      <w:tr w:rsidR="00E954BD" w:rsidRPr="00C901EA" w14:paraId="2AB63E50" w14:textId="77777777" w:rsidTr="00604C59">
        <w:tc>
          <w:tcPr>
            <w:tcW w:w="1980" w:type="dxa"/>
            <w:shd w:val="clear" w:color="auto" w:fill="auto"/>
          </w:tcPr>
          <w:p w14:paraId="0AA52671" w14:textId="77777777" w:rsidR="00E954BD" w:rsidRPr="00C901EA" w:rsidRDefault="00E954BD" w:rsidP="00604C59">
            <w:pPr>
              <w:spacing w:before="60" w:after="60"/>
              <w:rPr>
                <w:rFonts w:ascii="Arial" w:hAnsi="Arial" w:cs="Arial"/>
                <w:b/>
              </w:rPr>
            </w:pPr>
            <w:r w:rsidRPr="00C901EA">
              <w:rPr>
                <w:rFonts w:ascii="Arial" w:hAnsi="Arial" w:cs="Arial"/>
                <w:b/>
              </w:rPr>
              <w:t>Department</w:t>
            </w:r>
          </w:p>
        </w:tc>
        <w:tc>
          <w:tcPr>
            <w:tcW w:w="3780" w:type="dxa"/>
            <w:shd w:val="clear" w:color="auto" w:fill="auto"/>
          </w:tcPr>
          <w:p w14:paraId="7CC061D6" w14:textId="77777777" w:rsidR="00E954BD" w:rsidRPr="00C901EA" w:rsidRDefault="00E954BD" w:rsidP="00604C59">
            <w:pPr>
              <w:spacing w:before="60" w:after="60"/>
              <w:rPr>
                <w:rFonts w:ascii="Arial" w:hAnsi="Arial" w:cs="Arial"/>
              </w:rPr>
            </w:pPr>
            <w:r>
              <w:rPr>
                <w:rFonts w:ascii="Arial" w:hAnsi="Arial" w:cs="Arial"/>
              </w:rPr>
              <w:t>Place</w:t>
            </w:r>
          </w:p>
        </w:tc>
        <w:tc>
          <w:tcPr>
            <w:tcW w:w="1980" w:type="dxa"/>
            <w:shd w:val="clear" w:color="auto" w:fill="auto"/>
          </w:tcPr>
          <w:p w14:paraId="7B76560F" w14:textId="77777777" w:rsidR="00E954BD" w:rsidRPr="00C901EA" w:rsidRDefault="00E954BD" w:rsidP="00604C59">
            <w:pPr>
              <w:spacing w:before="60" w:after="60"/>
              <w:rPr>
                <w:rFonts w:ascii="Arial" w:hAnsi="Arial" w:cs="Arial"/>
                <w:b/>
              </w:rPr>
            </w:pPr>
            <w:r w:rsidRPr="00C901EA">
              <w:rPr>
                <w:rFonts w:ascii="Arial" w:hAnsi="Arial" w:cs="Arial"/>
                <w:b/>
              </w:rPr>
              <w:t>Version no</w:t>
            </w:r>
          </w:p>
        </w:tc>
        <w:tc>
          <w:tcPr>
            <w:tcW w:w="1800" w:type="dxa"/>
            <w:shd w:val="clear" w:color="auto" w:fill="auto"/>
          </w:tcPr>
          <w:p w14:paraId="05D07F74" w14:textId="77777777" w:rsidR="00E954BD" w:rsidRPr="00C901EA" w:rsidRDefault="00E954BD" w:rsidP="00604C59">
            <w:pPr>
              <w:spacing w:before="60" w:after="60"/>
              <w:rPr>
                <w:rFonts w:ascii="Arial" w:hAnsi="Arial" w:cs="Arial"/>
              </w:rPr>
            </w:pPr>
            <w:r>
              <w:rPr>
                <w:rFonts w:ascii="Arial" w:hAnsi="Arial" w:cs="Arial"/>
              </w:rPr>
              <w:t>1.0</w:t>
            </w:r>
          </w:p>
        </w:tc>
      </w:tr>
      <w:tr w:rsidR="00E954BD" w:rsidRPr="00C901EA" w14:paraId="5162442B" w14:textId="77777777" w:rsidTr="00604C59">
        <w:tc>
          <w:tcPr>
            <w:tcW w:w="1980" w:type="dxa"/>
            <w:shd w:val="clear" w:color="auto" w:fill="auto"/>
          </w:tcPr>
          <w:p w14:paraId="2C814D3E" w14:textId="77777777" w:rsidR="00E954BD" w:rsidRPr="00C901EA" w:rsidRDefault="00E954BD" w:rsidP="00604C59">
            <w:pPr>
              <w:spacing w:before="60" w:after="60"/>
              <w:rPr>
                <w:rFonts w:ascii="Arial" w:hAnsi="Arial" w:cs="Arial"/>
                <w:b/>
              </w:rPr>
            </w:pPr>
            <w:r w:rsidRPr="00C901EA">
              <w:rPr>
                <w:rFonts w:ascii="Arial" w:hAnsi="Arial" w:cs="Arial"/>
                <w:b/>
              </w:rPr>
              <w:t>Assessed by</w:t>
            </w:r>
          </w:p>
        </w:tc>
        <w:tc>
          <w:tcPr>
            <w:tcW w:w="3780" w:type="dxa"/>
            <w:shd w:val="clear" w:color="auto" w:fill="auto"/>
          </w:tcPr>
          <w:p w14:paraId="777D169E" w14:textId="77777777" w:rsidR="00E954BD" w:rsidRPr="00C901EA" w:rsidRDefault="00E954BD" w:rsidP="00604C59">
            <w:pPr>
              <w:spacing w:before="60" w:after="60"/>
              <w:rPr>
                <w:rFonts w:ascii="Arial" w:hAnsi="Arial" w:cs="Arial"/>
              </w:rPr>
            </w:pPr>
            <w:r>
              <w:rPr>
                <w:rFonts w:ascii="Arial" w:hAnsi="Arial" w:cs="Arial"/>
              </w:rPr>
              <w:t>Christine May</w:t>
            </w:r>
          </w:p>
        </w:tc>
        <w:tc>
          <w:tcPr>
            <w:tcW w:w="1980" w:type="dxa"/>
            <w:shd w:val="clear" w:color="auto" w:fill="auto"/>
          </w:tcPr>
          <w:p w14:paraId="14D99619" w14:textId="77777777" w:rsidR="00E954BD" w:rsidRPr="00C901EA" w:rsidRDefault="00E954BD" w:rsidP="00604C59">
            <w:pPr>
              <w:spacing w:before="60" w:after="60"/>
              <w:rPr>
                <w:rFonts w:ascii="Arial" w:hAnsi="Arial" w:cs="Arial"/>
                <w:b/>
              </w:rPr>
            </w:pPr>
            <w:r w:rsidRPr="00C901EA">
              <w:rPr>
                <w:rFonts w:ascii="Arial" w:hAnsi="Arial" w:cs="Arial"/>
                <w:b/>
              </w:rPr>
              <w:t>Date created</w:t>
            </w:r>
          </w:p>
        </w:tc>
        <w:tc>
          <w:tcPr>
            <w:tcW w:w="1800" w:type="dxa"/>
            <w:shd w:val="clear" w:color="auto" w:fill="auto"/>
          </w:tcPr>
          <w:p w14:paraId="7A6009BB" w14:textId="7E64984A" w:rsidR="00E954BD" w:rsidRPr="00C901EA" w:rsidRDefault="00E954BD" w:rsidP="00604C59">
            <w:pPr>
              <w:spacing w:before="60" w:after="60"/>
              <w:rPr>
                <w:rFonts w:ascii="Arial" w:hAnsi="Arial" w:cs="Arial"/>
              </w:rPr>
            </w:pPr>
            <w:r>
              <w:rPr>
                <w:rFonts w:ascii="Arial" w:hAnsi="Arial" w:cs="Arial"/>
              </w:rPr>
              <w:t>02.01.24</w:t>
            </w:r>
          </w:p>
        </w:tc>
      </w:tr>
      <w:tr w:rsidR="00E954BD" w:rsidRPr="00C901EA" w14:paraId="197178CB" w14:textId="77777777" w:rsidTr="00604C59">
        <w:tc>
          <w:tcPr>
            <w:tcW w:w="1980" w:type="dxa"/>
            <w:shd w:val="clear" w:color="auto" w:fill="auto"/>
          </w:tcPr>
          <w:p w14:paraId="41DDFB90" w14:textId="77777777" w:rsidR="00E954BD" w:rsidRPr="00C901EA" w:rsidRDefault="00E954BD" w:rsidP="00604C59">
            <w:pPr>
              <w:spacing w:before="60" w:after="60"/>
              <w:rPr>
                <w:rFonts w:ascii="Arial" w:hAnsi="Arial" w:cs="Arial"/>
                <w:b/>
              </w:rPr>
            </w:pPr>
            <w:r w:rsidRPr="00C901EA">
              <w:rPr>
                <w:rFonts w:ascii="Arial" w:hAnsi="Arial" w:cs="Arial"/>
                <w:b/>
              </w:rPr>
              <w:t>Approved by</w:t>
            </w:r>
          </w:p>
        </w:tc>
        <w:tc>
          <w:tcPr>
            <w:tcW w:w="3780" w:type="dxa"/>
            <w:shd w:val="clear" w:color="auto" w:fill="auto"/>
          </w:tcPr>
          <w:p w14:paraId="7C08AA43" w14:textId="3B43BCD9" w:rsidR="00E954BD" w:rsidRPr="00C901EA" w:rsidRDefault="00E954BD" w:rsidP="00604C59">
            <w:pPr>
              <w:spacing w:before="60" w:after="60"/>
              <w:rPr>
                <w:rFonts w:ascii="Arial" w:hAnsi="Arial" w:cs="Arial"/>
              </w:rPr>
            </w:pPr>
          </w:p>
        </w:tc>
        <w:tc>
          <w:tcPr>
            <w:tcW w:w="1980" w:type="dxa"/>
            <w:shd w:val="clear" w:color="auto" w:fill="auto"/>
          </w:tcPr>
          <w:p w14:paraId="7378BC34" w14:textId="77777777" w:rsidR="00E954BD" w:rsidRPr="00C901EA" w:rsidRDefault="00E954BD" w:rsidP="00604C59">
            <w:pPr>
              <w:spacing w:before="60" w:after="60"/>
              <w:rPr>
                <w:rFonts w:ascii="Arial" w:hAnsi="Arial" w:cs="Arial"/>
                <w:b/>
              </w:rPr>
            </w:pPr>
            <w:r w:rsidRPr="00C901EA">
              <w:rPr>
                <w:rFonts w:ascii="Arial" w:hAnsi="Arial" w:cs="Arial"/>
                <w:b/>
              </w:rPr>
              <w:t>Date approved</w:t>
            </w:r>
          </w:p>
        </w:tc>
        <w:tc>
          <w:tcPr>
            <w:tcW w:w="1800" w:type="dxa"/>
            <w:shd w:val="clear" w:color="auto" w:fill="auto"/>
          </w:tcPr>
          <w:p w14:paraId="79D91E6F" w14:textId="77777777" w:rsidR="00E954BD" w:rsidRPr="00C901EA" w:rsidRDefault="00E954BD" w:rsidP="00604C59">
            <w:pPr>
              <w:spacing w:before="60" w:after="60"/>
              <w:rPr>
                <w:rFonts w:ascii="Arial" w:hAnsi="Arial" w:cs="Arial"/>
              </w:rPr>
            </w:pPr>
          </w:p>
        </w:tc>
      </w:tr>
      <w:tr w:rsidR="00E954BD" w:rsidRPr="00C901EA" w14:paraId="013A7301" w14:textId="77777777" w:rsidTr="00604C59">
        <w:tc>
          <w:tcPr>
            <w:tcW w:w="1980" w:type="dxa"/>
            <w:shd w:val="clear" w:color="auto" w:fill="auto"/>
          </w:tcPr>
          <w:p w14:paraId="3133CFF3" w14:textId="77777777" w:rsidR="00E954BD" w:rsidRPr="00C901EA" w:rsidRDefault="00E954BD" w:rsidP="00604C59">
            <w:pPr>
              <w:spacing w:before="60" w:after="60"/>
              <w:rPr>
                <w:rFonts w:ascii="Arial" w:hAnsi="Arial" w:cs="Arial"/>
                <w:b/>
              </w:rPr>
            </w:pPr>
            <w:r w:rsidRPr="00C901EA">
              <w:rPr>
                <w:rFonts w:ascii="Arial" w:hAnsi="Arial" w:cs="Arial"/>
                <w:b/>
              </w:rPr>
              <w:t>Updated by</w:t>
            </w:r>
          </w:p>
        </w:tc>
        <w:tc>
          <w:tcPr>
            <w:tcW w:w="3780" w:type="dxa"/>
            <w:shd w:val="clear" w:color="auto" w:fill="auto"/>
          </w:tcPr>
          <w:p w14:paraId="2BBD6CB4" w14:textId="77777777" w:rsidR="00E954BD" w:rsidRPr="00C901EA" w:rsidRDefault="00E954BD" w:rsidP="00604C59">
            <w:pPr>
              <w:spacing w:before="60" w:after="60"/>
              <w:rPr>
                <w:rFonts w:ascii="Arial" w:hAnsi="Arial" w:cs="Arial"/>
              </w:rPr>
            </w:pPr>
          </w:p>
        </w:tc>
        <w:tc>
          <w:tcPr>
            <w:tcW w:w="1980" w:type="dxa"/>
            <w:shd w:val="clear" w:color="auto" w:fill="auto"/>
          </w:tcPr>
          <w:p w14:paraId="1CFFFD8D" w14:textId="77777777" w:rsidR="00E954BD" w:rsidRPr="00C901EA" w:rsidRDefault="00E954BD" w:rsidP="00604C59">
            <w:pPr>
              <w:spacing w:before="60" w:after="60"/>
              <w:rPr>
                <w:rFonts w:ascii="Arial" w:hAnsi="Arial" w:cs="Arial"/>
                <w:b/>
              </w:rPr>
            </w:pPr>
            <w:r w:rsidRPr="00C901EA">
              <w:rPr>
                <w:rFonts w:ascii="Arial" w:hAnsi="Arial" w:cs="Arial"/>
                <w:b/>
              </w:rPr>
              <w:t>Date updated</w:t>
            </w:r>
          </w:p>
        </w:tc>
        <w:tc>
          <w:tcPr>
            <w:tcW w:w="1800" w:type="dxa"/>
            <w:shd w:val="clear" w:color="auto" w:fill="auto"/>
          </w:tcPr>
          <w:p w14:paraId="23AEBAA1" w14:textId="77777777" w:rsidR="00E954BD" w:rsidRPr="00C901EA" w:rsidRDefault="00E954BD" w:rsidP="00604C59">
            <w:pPr>
              <w:spacing w:before="60" w:after="60"/>
              <w:rPr>
                <w:rFonts w:ascii="Arial" w:hAnsi="Arial" w:cs="Arial"/>
              </w:rPr>
            </w:pPr>
          </w:p>
        </w:tc>
      </w:tr>
      <w:tr w:rsidR="00E954BD" w:rsidRPr="00C901EA" w14:paraId="05C681AB" w14:textId="77777777" w:rsidTr="00604C59">
        <w:tc>
          <w:tcPr>
            <w:tcW w:w="1980" w:type="dxa"/>
            <w:shd w:val="clear" w:color="auto" w:fill="auto"/>
          </w:tcPr>
          <w:p w14:paraId="3A5AAFE6" w14:textId="77777777" w:rsidR="00E954BD" w:rsidRPr="00C901EA" w:rsidRDefault="00E954BD" w:rsidP="00604C59">
            <w:pPr>
              <w:spacing w:before="60" w:after="60"/>
              <w:rPr>
                <w:rFonts w:ascii="Arial" w:hAnsi="Arial" w:cs="Arial"/>
                <w:b/>
              </w:rPr>
            </w:pPr>
            <w:r w:rsidRPr="00C901EA">
              <w:rPr>
                <w:rFonts w:ascii="Arial" w:hAnsi="Arial" w:cs="Arial"/>
                <w:b/>
              </w:rPr>
              <w:t>Final approval</w:t>
            </w:r>
          </w:p>
        </w:tc>
        <w:tc>
          <w:tcPr>
            <w:tcW w:w="3780" w:type="dxa"/>
            <w:shd w:val="clear" w:color="auto" w:fill="auto"/>
          </w:tcPr>
          <w:p w14:paraId="441AEFC9" w14:textId="77777777" w:rsidR="00E954BD" w:rsidRPr="00C901EA" w:rsidRDefault="00E954BD" w:rsidP="00604C59">
            <w:pPr>
              <w:spacing w:before="60" w:after="60"/>
              <w:rPr>
                <w:rFonts w:ascii="Arial" w:hAnsi="Arial" w:cs="Arial"/>
              </w:rPr>
            </w:pPr>
          </w:p>
        </w:tc>
        <w:tc>
          <w:tcPr>
            <w:tcW w:w="1980" w:type="dxa"/>
            <w:shd w:val="clear" w:color="auto" w:fill="auto"/>
          </w:tcPr>
          <w:p w14:paraId="586DC02B" w14:textId="77777777" w:rsidR="00E954BD" w:rsidRPr="00C901EA" w:rsidRDefault="00E954BD" w:rsidP="00604C59">
            <w:pPr>
              <w:spacing w:before="60" w:after="60"/>
              <w:rPr>
                <w:rFonts w:ascii="Arial" w:hAnsi="Arial" w:cs="Arial"/>
                <w:b/>
              </w:rPr>
            </w:pPr>
            <w:r w:rsidRPr="00C901EA">
              <w:rPr>
                <w:rFonts w:ascii="Arial" w:hAnsi="Arial" w:cs="Arial"/>
                <w:b/>
              </w:rPr>
              <w:t>Date signed off</w:t>
            </w:r>
          </w:p>
        </w:tc>
        <w:tc>
          <w:tcPr>
            <w:tcW w:w="1800" w:type="dxa"/>
            <w:shd w:val="clear" w:color="auto" w:fill="auto"/>
          </w:tcPr>
          <w:p w14:paraId="05721CC6" w14:textId="77777777" w:rsidR="00E954BD" w:rsidRPr="00C901EA" w:rsidRDefault="00E954BD" w:rsidP="00604C59">
            <w:pPr>
              <w:spacing w:before="60" w:after="60"/>
              <w:rPr>
                <w:rFonts w:ascii="Arial" w:hAnsi="Arial" w:cs="Arial"/>
              </w:rPr>
            </w:pPr>
          </w:p>
        </w:tc>
      </w:tr>
    </w:tbl>
    <w:p w14:paraId="2B693744" w14:textId="77777777" w:rsidR="00E954BD" w:rsidRDefault="00E954BD" w:rsidP="00E954BD">
      <w:pPr>
        <w:rPr>
          <w:rFonts w:ascii="Arial" w:hAnsi="Arial" w:cs="Arial"/>
        </w:rPr>
      </w:pPr>
    </w:p>
    <w:p w14:paraId="7E7A03BE" w14:textId="036A16B9" w:rsidR="00E954BD" w:rsidRDefault="00E954BD" w:rsidP="00E954BD">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5536023C" wp14:editId="2217BAE8">
                <wp:simplePos x="0" y="0"/>
                <wp:positionH relativeFrom="column">
                  <wp:posOffset>0</wp:posOffset>
                </wp:positionH>
                <wp:positionV relativeFrom="paragraph">
                  <wp:posOffset>26670</wp:posOffset>
                </wp:positionV>
                <wp:extent cx="6071870" cy="0"/>
                <wp:effectExtent l="19050" t="23495" r="24130" b="24130"/>
                <wp:wrapSquare wrapText="bothSides"/>
                <wp:docPr id="18988891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87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91D6CFD">
              <v:line id="Straight Connector 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0,2.1pt" to="478.1pt,2.1pt" w14:anchorId="2124E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">
                <w10:wrap type="square"/>
              </v:line>
            </w:pict>
          </mc:Fallback>
        </mc:AlternateContent>
      </w:r>
    </w:p>
    <w:p w14:paraId="29EE7A46" w14:textId="77777777" w:rsidR="00E954BD" w:rsidRDefault="00E954BD" w:rsidP="00E954BD">
      <w:pPr>
        <w:tabs>
          <w:tab w:val="num" w:pos="12"/>
        </w:tabs>
        <w:ind w:left="12" w:hanging="12"/>
        <w:rPr>
          <w:rFonts w:ascii="Arial" w:eastAsia="Arial" w:hAnsi="Arial" w:cs="Arial"/>
        </w:rPr>
      </w:pPr>
    </w:p>
    <w:p w14:paraId="3CD598C9" w14:textId="77777777" w:rsidR="00E954BD" w:rsidRPr="00ED2926" w:rsidRDefault="00E954BD" w:rsidP="00E954BD">
      <w:pPr>
        <w:tabs>
          <w:tab w:val="num" w:pos="12"/>
        </w:tabs>
        <w:ind w:left="12" w:hanging="12"/>
        <w:rPr>
          <w:rFonts w:ascii="Arial" w:hAnsi="Arial" w:cs="Arial"/>
        </w:rPr>
      </w:pPr>
      <w:r w:rsidRPr="00ED2926">
        <w:rPr>
          <w:rFonts w:ascii="Arial" w:eastAsia="Arial" w:hAnsi="Arial" w:cs="Arial"/>
        </w:rPr>
        <w:t xml:space="preserve">The Equality Act 2010 </w:t>
      </w:r>
      <w:r w:rsidRPr="00ED2926">
        <w:rPr>
          <w:rFonts w:ascii="Arial" w:hAnsi="Arial" w:cs="Arial"/>
        </w:rPr>
        <w:t xml:space="preserve">requires the Council to have </w:t>
      </w:r>
      <w:r w:rsidRPr="00BF5064">
        <w:rPr>
          <w:rFonts w:ascii="Arial" w:hAnsi="Arial" w:cs="Arial"/>
          <w:b/>
          <w:bCs/>
        </w:rPr>
        <w:t>due regard</w:t>
      </w:r>
      <w:r w:rsidRPr="00ED2926">
        <w:rPr>
          <w:rFonts w:ascii="Arial" w:hAnsi="Arial" w:cs="Arial"/>
        </w:rPr>
        <w:t xml:space="preserve"> to the need to </w:t>
      </w:r>
    </w:p>
    <w:p w14:paraId="69532A30" w14:textId="77777777" w:rsidR="00E954BD" w:rsidRPr="00ED2926" w:rsidRDefault="00E954BD" w:rsidP="00E954BD">
      <w:pPr>
        <w:numPr>
          <w:ilvl w:val="0"/>
          <w:numId w:val="1"/>
        </w:numPr>
        <w:spacing w:before="120"/>
        <w:ind w:left="714" w:hanging="357"/>
        <w:rPr>
          <w:rFonts w:ascii="Arial" w:hAnsi="Arial" w:cs="Arial"/>
        </w:rPr>
      </w:pPr>
      <w:r w:rsidRPr="00ED2926">
        <w:rPr>
          <w:rFonts w:ascii="Arial" w:hAnsi="Arial" w:cs="Arial"/>
        </w:rPr>
        <w:t>eliminate unlawful discrimination, harassment and victimisation;</w:t>
      </w:r>
    </w:p>
    <w:p w14:paraId="3686651B" w14:textId="77777777" w:rsidR="00E954BD" w:rsidRPr="00ED2926" w:rsidRDefault="00E954BD" w:rsidP="00E954BD">
      <w:pPr>
        <w:numPr>
          <w:ilvl w:val="0"/>
          <w:numId w:val="1"/>
        </w:numPr>
        <w:spacing w:before="120"/>
        <w:ind w:left="714" w:hanging="357"/>
        <w:rPr>
          <w:rFonts w:ascii="Arial" w:hAnsi="Arial" w:cs="Arial"/>
        </w:rPr>
      </w:pPr>
      <w:r w:rsidRPr="00ED2926">
        <w:rPr>
          <w:rFonts w:ascii="Arial" w:hAnsi="Arial" w:cs="Arial"/>
        </w:rPr>
        <w:t>advance equality of opportunity between different groups; and</w:t>
      </w:r>
    </w:p>
    <w:p w14:paraId="5CE18556" w14:textId="77777777" w:rsidR="00E954BD" w:rsidRPr="00ED2926" w:rsidRDefault="00E954BD" w:rsidP="00E954BD">
      <w:pPr>
        <w:numPr>
          <w:ilvl w:val="0"/>
          <w:numId w:val="1"/>
        </w:numPr>
        <w:spacing w:before="120"/>
        <w:ind w:left="714" w:hanging="357"/>
        <w:rPr>
          <w:rFonts w:ascii="Arial" w:hAnsi="Arial" w:cs="Arial"/>
        </w:rPr>
      </w:pPr>
      <w:r w:rsidRPr="00ED2926">
        <w:rPr>
          <w:rFonts w:ascii="Arial" w:hAnsi="Arial" w:cs="Arial"/>
        </w:rPr>
        <w:t>foster good relations between different groups</w:t>
      </w:r>
    </w:p>
    <w:p w14:paraId="52C52DDA" w14:textId="77777777" w:rsidR="00E954BD" w:rsidRDefault="00E954BD" w:rsidP="00E954BD">
      <w:pPr>
        <w:rPr>
          <w:rFonts w:ascii="Arial" w:hAnsi="Arial" w:cs="Arial"/>
        </w:rPr>
      </w:pPr>
    </w:p>
    <w:p w14:paraId="717CD677" w14:textId="77777777" w:rsidR="00E954BD" w:rsidRDefault="00E954BD" w:rsidP="00E954BD">
      <w:pPr>
        <w:pStyle w:val="Heading1"/>
      </w:pPr>
      <w:r w:rsidRPr="00C1127B">
        <w:t xml:space="preserve">Section 1: </w:t>
      </w:r>
      <w:r>
        <w:t>W</w:t>
      </w:r>
      <w:r w:rsidRPr="00C1127B">
        <w:t>hat is being assessed</w:t>
      </w:r>
      <w:r>
        <w:t>?</w:t>
      </w:r>
    </w:p>
    <w:p w14:paraId="5D3C7E00" w14:textId="77777777" w:rsidR="00E954BD" w:rsidRDefault="00E954BD" w:rsidP="00E954BD"/>
    <w:p w14:paraId="74BAC00E" w14:textId="77777777" w:rsidR="00E954BD" w:rsidRDefault="00E954BD" w:rsidP="00E954BD">
      <w:pPr>
        <w:numPr>
          <w:ilvl w:val="1"/>
          <w:numId w:val="4"/>
        </w:numPr>
        <w:rPr>
          <w:rFonts w:ascii="Arial" w:hAnsi="Arial" w:cs="Arial"/>
          <w:b/>
          <w:color w:val="000080"/>
        </w:rPr>
      </w:pPr>
      <w:r>
        <w:rPr>
          <w:rFonts w:ascii="Arial" w:hAnsi="Arial" w:cs="Arial"/>
          <w:b/>
          <w:color w:val="000080"/>
        </w:rPr>
        <w:t>Name of p</w:t>
      </w:r>
      <w:r w:rsidRPr="000C4C70">
        <w:rPr>
          <w:rFonts w:ascii="Arial" w:hAnsi="Arial" w:cs="Arial"/>
          <w:b/>
          <w:color w:val="000080"/>
        </w:rPr>
        <w:t xml:space="preserve">roposal to </w:t>
      </w:r>
      <w:r>
        <w:rPr>
          <w:rFonts w:ascii="Arial" w:hAnsi="Arial" w:cs="Arial"/>
          <w:b/>
          <w:color w:val="000080"/>
        </w:rPr>
        <w:t>be assessed.</w:t>
      </w:r>
    </w:p>
    <w:p w14:paraId="3B66D52B" w14:textId="77777777" w:rsidR="00E954BD" w:rsidRDefault="00E954BD" w:rsidP="00E954BD">
      <w:pPr>
        <w:ind w:left="720"/>
        <w:rPr>
          <w:rFonts w:ascii="Arial" w:hAnsi="Arial" w:cs="Arial"/>
          <w:b/>
          <w:color w:val="000080"/>
        </w:rPr>
      </w:pPr>
    </w:p>
    <w:p w14:paraId="730CA4AA" w14:textId="29286A25" w:rsidR="00E954BD" w:rsidRPr="00240725" w:rsidRDefault="00E954BD" w:rsidP="00E954BD">
      <w:pPr>
        <w:ind w:left="720"/>
        <w:rPr>
          <w:rFonts w:ascii="Arial" w:hAnsi="Arial" w:cs="Arial"/>
          <w:bCs/>
          <w:color w:val="000000"/>
        </w:rPr>
      </w:pPr>
      <w:r>
        <w:rPr>
          <w:rFonts w:ascii="Arial" w:hAnsi="Arial" w:cs="Arial"/>
          <w:bCs/>
          <w:color w:val="000000"/>
        </w:rPr>
        <w:t xml:space="preserve">Strategic Review of Bradford Libraries Service </w:t>
      </w:r>
    </w:p>
    <w:p w14:paraId="471609FD" w14:textId="77777777" w:rsidR="00E954BD" w:rsidRPr="00637C45" w:rsidRDefault="00E954BD" w:rsidP="00E954BD">
      <w:pPr>
        <w:rPr>
          <w:rFonts w:ascii="Arial" w:hAnsi="Arial" w:cs="Arial"/>
          <w:bCs/>
          <w:color w:val="000080"/>
          <w:sz w:val="22"/>
          <w:szCs w:val="22"/>
        </w:rPr>
      </w:pPr>
    </w:p>
    <w:p w14:paraId="338A0F0B" w14:textId="77777777" w:rsidR="00E954BD" w:rsidRDefault="00E954BD" w:rsidP="00E954BD">
      <w:pPr>
        <w:ind w:left="720" w:hanging="720"/>
        <w:rPr>
          <w:rFonts w:ascii="Arial" w:hAnsi="Arial" w:cs="Arial"/>
          <w:b/>
          <w:color w:val="000080"/>
        </w:rPr>
      </w:pPr>
      <w:r>
        <w:rPr>
          <w:rFonts w:ascii="Arial" w:hAnsi="Arial" w:cs="Arial"/>
          <w:b/>
          <w:color w:val="000080"/>
        </w:rPr>
        <w:t>1.2</w:t>
      </w:r>
      <w:r>
        <w:rPr>
          <w:rFonts w:ascii="Arial" w:hAnsi="Arial" w:cs="Arial"/>
          <w:b/>
          <w:color w:val="000080"/>
        </w:rPr>
        <w:tab/>
      </w:r>
      <w:r w:rsidRPr="000C4C70">
        <w:rPr>
          <w:rFonts w:ascii="Arial" w:hAnsi="Arial" w:cs="Arial"/>
          <w:b/>
          <w:color w:val="000080"/>
        </w:rPr>
        <w:t xml:space="preserve">Describe the proposal under assessment and what change it </w:t>
      </w:r>
      <w:r>
        <w:rPr>
          <w:rFonts w:ascii="Arial" w:hAnsi="Arial" w:cs="Arial"/>
          <w:b/>
          <w:color w:val="000080"/>
        </w:rPr>
        <w:t>would</w:t>
      </w:r>
      <w:r w:rsidRPr="000C4C70">
        <w:rPr>
          <w:rFonts w:ascii="Arial" w:hAnsi="Arial" w:cs="Arial"/>
          <w:b/>
          <w:color w:val="000080"/>
        </w:rPr>
        <w:t xml:space="preserve"> result in</w:t>
      </w:r>
      <w:r>
        <w:rPr>
          <w:rFonts w:ascii="Arial" w:hAnsi="Arial" w:cs="Arial"/>
          <w:b/>
          <w:color w:val="000080"/>
        </w:rPr>
        <w:t xml:space="preserve"> if implemented.</w:t>
      </w:r>
    </w:p>
    <w:p w14:paraId="526FF48F" w14:textId="77777777" w:rsidR="00E954BD" w:rsidRPr="000C4C70" w:rsidRDefault="00E954BD" w:rsidP="00E954BD">
      <w:pPr>
        <w:ind w:left="720" w:hanging="720"/>
        <w:rPr>
          <w:rFonts w:ascii="Arial" w:hAnsi="Arial" w:cs="Arial"/>
          <w:b/>
          <w:color w:val="000080"/>
        </w:rPr>
      </w:pPr>
    </w:p>
    <w:p w14:paraId="3FEC7C92" w14:textId="5FE591CB" w:rsidR="00E954BD" w:rsidRPr="00E954BD" w:rsidRDefault="00E954BD" w:rsidP="00E954BD">
      <w:pPr>
        <w:ind w:left="720"/>
        <w:rPr>
          <w:rFonts w:ascii="Arial" w:hAnsi="Arial" w:cs="Arial"/>
        </w:rPr>
      </w:pPr>
      <w:r w:rsidRPr="00E954BD">
        <w:rPr>
          <w:rFonts w:ascii="Arial" w:hAnsi="Arial" w:cs="Arial"/>
        </w:rPr>
        <w:t xml:space="preserve">Bradford Council </w:t>
      </w:r>
      <w:r>
        <w:rPr>
          <w:rFonts w:ascii="Arial" w:hAnsi="Arial" w:cs="Arial"/>
        </w:rPr>
        <w:t>will</w:t>
      </w:r>
      <w:r w:rsidRPr="00E954BD">
        <w:rPr>
          <w:rFonts w:ascii="Arial" w:hAnsi="Arial" w:cs="Arial"/>
        </w:rPr>
        <w:t xml:space="preserve"> undertak</w:t>
      </w:r>
      <w:r>
        <w:rPr>
          <w:rFonts w:ascii="Arial" w:hAnsi="Arial" w:cs="Arial"/>
        </w:rPr>
        <w:t>e</w:t>
      </w:r>
      <w:r w:rsidRPr="00E954BD">
        <w:rPr>
          <w:rFonts w:ascii="Arial" w:hAnsi="Arial" w:cs="Arial"/>
        </w:rPr>
        <w:t xml:space="preserve"> a strategic review of its libraries</w:t>
      </w:r>
      <w:r>
        <w:rPr>
          <w:rFonts w:ascii="Arial" w:hAnsi="Arial" w:cs="Arial"/>
        </w:rPr>
        <w:t xml:space="preserve"> service</w:t>
      </w:r>
      <w:r w:rsidRPr="00E954BD">
        <w:rPr>
          <w:rFonts w:ascii="Arial" w:hAnsi="Arial" w:cs="Arial"/>
        </w:rPr>
        <w:t xml:space="preserve"> to identify how overall operating costs can be reduced</w:t>
      </w:r>
      <w:r w:rsidR="00E5786E">
        <w:rPr>
          <w:rFonts w:ascii="Arial" w:hAnsi="Arial" w:cs="Arial"/>
        </w:rPr>
        <w:t xml:space="preserve">, with a view to saving £175k in </w:t>
      </w:r>
      <w:r w:rsidR="00D136DB">
        <w:rPr>
          <w:rFonts w:ascii="Arial" w:hAnsi="Arial" w:cs="Arial"/>
        </w:rPr>
        <w:t xml:space="preserve">the </w:t>
      </w:r>
      <w:r w:rsidR="00E5786E">
        <w:rPr>
          <w:rFonts w:ascii="Arial" w:hAnsi="Arial" w:cs="Arial"/>
        </w:rPr>
        <w:t>financial year 2025/6</w:t>
      </w:r>
      <w:r w:rsidRPr="00E954BD">
        <w:rPr>
          <w:rFonts w:ascii="Arial" w:hAnsi="Arial" w:cs="Arial"/>
        </w:rPr>
        <w:t xml:space="preserve">. This review will focus on the overall costs of the library service which are mainly contained within the </w:t>
      </w:r>
      <w:r w:rsidR="00D136DB">
        <w:rPr>
          <w:rFonts w:ascii="Arial" w:hAnsi="Arial" w:cs="Arial"/>
        </w:rPr>
        <w:t>C</w:t>
      </w:r>
      <w:r w:rsidRPr="00E954BD">
        <w:rPr>
          <w:rFonts w:ascii="Arial" w:hAnsi="Arial" w:cs="Arial"/>
        </w:rPr>
        <w:t xml:space="preserve">ouncil run libraries and specifically review facility operating costs, usage data, property and asset stock-condition and the potential for alternative operating models to be adopted. </w:t>
      </w:r>
    </w:p>
    <w:p w14:paraId="6CFB2CEE" w14:textId="77777777" w:rsidR="00E954BD" w:rsidRDefault="00E954BD" w:rsidP="00E954BD">
      <w:pPr>
        <w:ind w:left="720"/>
        <w:rPr>
          <w:rFonts w:ascii="Arial" w:hAnsi="Arial" w:cs="Arial"/>
        </w:rPr>
      </w:pPr>
    </w:p>
    <w:p w14:paraId="0765F4AB" w14:textId="37A848E2" w:rsidR="00E954BD" w:rsidRDefault="00E954BD" w:rsidP="00E954BD">
      <w:pPr>
        <w:ind w:left="720"/>
        <w:rPr>
          <w:rFonts w:ascii="Arial" w:hAnsi="Arial" w:cs="Arial"/>
        </w:rPr>
      </w:pPr>
      <w:r>
        <w:rPr>
          <w:rFonts w:ascii="Arial" w:hAnsi="Arial" w:cs="Arial"/>
        </w:rPr>
        <w:t xml:space="preserve">The </w:t>
      </w:r>
      <w:r w:rsidR="00E5786E">
        <w:rPr>
          <w:rFonts w:ascii="Arial" w:hAnsi="Arial" w:cs="Arial"/>
        </w:rPr>
        <w:t xml:space="preserve">resulting </w:t>
      </w:r>
      <w:r>
        <w:rPr>
          <w:rFonts w:ascii="Arial" w:hAnsi="Arial" w:cs="Arial"/>
        </w:rPr>
        <w:t xml:space="preserve">changes are unknown before the review is undertaken as proposals will need to be worked up and consulted on.  </w:t>
      </w:r>
    </w:p>
    <w:p w14:paraId="5C614C96" w14:textId="77777777" w:rsidR="00E954BD" w:rsidRDefault="00E954BD" w:rsidP="00E954BD">
      <w:pPr>
        <w:ind w:left="720"/>
        <w:rPr>
          <w:rFonts w:ascii="Arial" w:hAnsi="Arial" w:cs="Arial"/>
        </w:rPr>
      </w:pPr>
    </w:p>
    <w:p w14:paraId="1BC3FC66" w14:textId="77777777" w:rsidR="00E954BD" w:rsidRPr="00491786" w:rsidRDefault="00E954BD" w:rsidP="00E954BD">
      <w:pPr>
        <w:pStyle w:val="Heading1"/>
      </w:pPr>
      <w:r w:rsidRPr="00491786">
        <w:lastRenderedPageBreak/>
        <w:t xml:space="preserve">Section 2: </w:t>
      </w:r>
      <w:r>
        <w:t>W</w:t>
      </w:r>
      <w:r w:rsidRPr="00491786">
        <w:t>hat</w:t>
      </w:r>
      <w:r>
        <w:t xml:space="preserve"> </w:t>
      </w:r>
      <w:r w:rsidRPr="00491786">
        <w:t>the impact of the proposal</w:t>
      </w:r>
      <w:r>
        <w:t xml:space="preserve"> is</w:t>
      </w:r>
      <w:r w:rsidRPr="00491786">
        <w:t xml:space="preserve"> </w:t>
      </w:r>
      <w:r>
        <w:t>likely to</w:t>
      </w:r>
      <w:r w:rsidRPr="00491786">
        <w:t xml:space="preserve"> be</w:t>
      </w:r>
    </w:p>
    <w:p w14:paraId="48B689BB" w14:textId="77777777" w:rsidR="00E954BD" w:rsidRDefault="00E954BD" w:rsidP="00E954BD">
      <w:pPr>
        <w:rPr>
          <w:rFonts w:ascii="Arial" w:hAnsi="Arial" w:cs="Arial"/>
          <w:b/>
          <w:color w:val="000080"/>
        </w:rPr>
      </w:pPr>
    </w:p>
    <w:p w14:paraId="1DCE9903" w14:textId="77777777" w:rsidR="00E954BD" w:rsidRDefault="00E954BD" w:rsidP="00E954BD">
      <w:pPr>
        <w:numPr>
          <w:ilvl w:val="1"/>
          <w:numId w:val="3"/>
        </w:numPr>
        <w:rPr>
          <w:rFonts w:ascii="Arial" w:hAnsi="Arial" w:cs="Arial"/>
          <w:b/>
          <w:color w:val="000080"/>
        </w:rPr>
      </w:pPr>
      <w:r w:rsidRPr="001A7399">
        <w:rPr>
          <w:rFonts w:ascii="Arial" w:hAnsi="Arial" w:cs="Arial"/>
          <w:b/>
          <w:color w:val="000080"/>
        </w:rPr>
        <w:t xml:space="preserve">Will this proposal advance </w:t>
      </w:r>
      <w:r w:rsidRPr="001A7399">
        <w:rPr>
          <w:rFonts w:ascii="Arial" w:hAnsi="Arial" w:cs="Arial"/>
          <w:b/>
          <w:color w:val="000080"/>
          <w:u w:val="single"/>
        </w:rPr>
        <w:t>equality of opportunity</w:t>
      </w:r>
      <w:r w:rsidRPr="001A7399">
        <w:rPr>
          <w:rFonts w:ascii="Arial" w:hAnsi="Arial" w:cs="Arial"/>
          <w:b/>
          <w:color w:val="000080"/>
        </w:rPr>
        <w:t xml:space="preserve"> for people who share a protected characteristic and/or </w:t>
      </w:r>
      <w:r w:rsidRPr="001A7399">
        <w:rPr>
          <w:rFonts w:ascii="Arial" w:hAnsi="Arial" w:cs="Arial"/>
          <w:b/>
          <w:color w:val="000080"/>
          <w:u w:val="single"/>
        </w:rPr>
        <w:t>foster good relations</w:t>
      </w:r>
      <w:r w:rsidRPr="001A7399">
        <w:rPr>
          <w:rFonts w:ascii="Arial" w:hAnsi="Arial" w:cs="Arial"/>
          <w:b/>
          <w:color w:val="000080"/>
        </w:rPr>
        <w:t xml:space="preserve"> between people who share a protected characteristic</w:t>
      </w:r>
      <w:r>
        <w:rPr>
          <w:rFonts w:ascii="Arial" w:hAnsi="Arial" w:cs="Arial"/>
          <w:b/>
          <w:color w:val="000080"/>
        </w:rPr>
        <w:t xml:space="preserve"> and those that do not</w:t>
      </w:r>
      <w:r w:rsidRPr="001A7399">
        <w:rPr>
          <w:rFonts w:ascii="Arial" w:hAnsi="Arial" w:cs="Arial"/>
          <w:b/>
          <w:color w:val="000080"/>
        </w:rPr>
        <w:t>? If yes, please explain further.</w:t>
      </w:r>
    </w:p>
    <w:p w14:paraId="19D0C5E9" w14:textId="77777777" w:rsidR="00E954BD" w:rsidRDefault="00E954BD" w:rsidP="00E954BD">
      <w:pPr>
        <w:ind w:left="720"/>
        <w:rPr>
          <w:rFonts w:ascii="Arial" w:hAnsi="Arial" w:cs="Arial"/>
          <w:b/>
          <w:color w:val="000080"/>
        </w:rPr>
      </w:pPr>
    </w:p>
    <w:p w14:paraId="7945297F" w14:textId="6E14CC92" w:rsidR="00E954BD" w:rsidRPr="006213B7" w:rsidRDefault="00E954BD" w:rsidP="737EFEE8">
      <w:pPr>
        <w:ind w:left="720"/>
        <w:rPr>
          <w:rFonts w:ascii="Arial" w:hAnsi="Arial" w:cs="Arial"/>
        </w:rPr>
      </w:pPr>
      <w:r w:rsidRPr="737EFEE8">
        <w:rPr>
          <w:rFonts w:ascii="Arial" w:hAnsi="Arial" w:cs="Arial"/>
        </w:rPr>
        <w:t>Yes, the review will take into consideration equality of opportunity as an underlying principle.</w:t>
      </w:r>
    </w:p>
    <w:p w14:paraId="6D55F3A1" w14:textId="77777777" w:rsidR="00E954BD" w:rsidRPr="001A7399" w:rsidRDefault="00E954BD" w:rsidP="00E954BD">
      <w:pPr>
        <w:rPr>
          <w:rFonts w:ascii="Arial" w:hAnsi="Arial" w:cs="Arial"/>
          <w:b/>
          <w:color w:val="000080"/>
        </w:rPr>
      </w:pPr>
    </w:p>
    <w:p w14:paraId="1570697E" w14:textId="77777777" w:rsidR="00E954BD" w:rsidRPr="00877F28" w:rsidRDefault="00E954BD" w:rsidP="00E954BD">
      <w:pPr>
        <w:numPr>
          <w:ilvl w:val="1"/>
          <w:numId w:val="3"/>
        </w:numPr>
        <w:rPr>
          <w:rFonts w:ascii="Arial" w:hAnsi="Arial" w:cs="Arial"/>
          <w:b/>
          <w:color w:val="000080"/>
        </w:rPr>
      </w:pPr>
      <w:r w:rsidRPr="001A7399">
        <w:rPr>
          <w:rFonts w:ascii="Arial" w:hAnsi="Arial" w:cs="Arial"/>
          <w:b/>
          <w:color w:val="000080"/>
        </w:rPr>
        <w:t xml:space="preserve">Will this proposal have a positive impact and help to </w:t>
      </w:r>
      <w:r w:rsidRPr="001A7399">
        <w:rPr>
          <w:rFonts w:ascii="Arial" w:hAnsi="Arial" w:cs="Arial"/>
          <w:b/>
          <w:color w:val="000080"/>
          <w:u w:val="single"/>
        </w:rPr>
        <w:t>eliminate discrimination and harassment against, or the victimisation</w:t>
      </w:r>
      <w:r w:rsidRPr="001A7399">
        <w:rPr>
          <w:rFonts w:ascii="Arial" w:hAnsi="Arial" w:cs="Arial"/>
          <w:b/>
          <w:color w:val="000080"/>
        </w:rPr>
        <w:t xml:space="preserve"> of people who share a protected characteristic? If yes, please explain further</w:t>
      </w:r>
    </w:p>
    <w:p w14:paraId="148BBFF2" w14:textId="77777777" w:rsidR="00E954BD" w:rsidRPr="001A7399" w:rsidRDefault="00E954BD" w:rsidP="00E954BD">
      <w:pPr>
        <w:ind w:left="720" w:hanging="720"/>
        <w:rPr>
          <w:rFonts w:ascii="Arial" w:hAnsi="Arial" w:cs="Arial"/>
          <w:b/>
          <w:color w:val="000080"/>
        </w:rPr>
      </w:pPr>
    </w:p>
    <w:p w14:paraId="504F7118" w14:textId="7187768D" w:rsidR="00E954BD" w:rsidRPr="006213B7" w:rsidRDefault="00E954BD" w:rsidP="737EFEE8">
      <w:pPr>
        <w:ind w:left="720"/>
        <w:rPr>
          <w:rFonts w:ascii="Arial" w:hAnsi="Arial" w:cs="Arial"/>
        </w:rPr>
      </w:pPr>
      <w:r w:rsidRPr="737EFEE8">
        <w:rPr>
          <w:rFonts w:ascii="Arial" w:hAnsi="Arial" w:cs="Arial"/>
        </w:rPr>
        <w:t xml:space="preserve">Unknown at this time.  </w:t>
      </w:r>
    </w:p>
    <w:p w14:paraId="63D1AE42" w14:textId="77777777" w:rsidR="00E954BD" w:rsidRPr="001A7399" w:rsidRDefault="00E954BD" w:rsidP="00E954BD">
      <w:pPr>
        <w:rPr>
          <w:rFonts w:ascii="Arial" w:hAnsi="Arial" w:cs="Arial"/>
          <w:b/>
          <w:color w:val="000080"/>
        </w:rPr>
      </w:pPr>
    </w:p>
    <w:p w14:paraId="7E170CFD" w14:textId="77777777" w:rsidR="00E954BD" w:rsidRPr="001A7399" w:rsidRDefault="00E954BD" w:rsidP="00E954BD">
      <w:pPr>
        <w:numPr>
          <w:ilvl w:val="1"/>
          <w:numId w:val="2"/>
        </w:numPr>
        <w:rPr>
          <w:rFonts w:ascii="Arial" w:hAnsi="Arial" w:cs="Arial"/>
          <w:b/>
          <w:color w:val="000080"/>
        </w:rPr>
      </w:pPr>
      <w:r w:rsidRPr="001A7399">
        <w:rPr>
          <w:rFonts w:ascii="Arial" w:hAnsi="Arial" w:cs="Arial"/>
          <w:b/>
          <w:color w:val="000080"/>
        </w:rPr>
        <w:t xml:space="preserve">Will this proposal potentially have a negative or disproportionate impact on people who share a protected characteristic?  If yes, please explain further. </w:t>
      </w:r>
    </w:p>
    <w:p w14:paraId="555A3F25" w14:textId="77777777" w:rsidR="00E954BD" w:rsidRPr="00607D1D" w:rsidRDefault="00E954BD" w:rsidP="00E954BD">
      <w:pPr>
        <w:rPr>
          <w:rFonts w:ascii="Arial" w:hAnsi="Arial" w:cs="Arial"/>
          <w:color w:val="000080"/>
        </w:rPr>
      </w:pPr>
    </w:p>
    <w:p w14:paraId="7C6024F5" w14:textId="5034FABE" w:rsidR="00E954BD" w:rsidRPr="00E954BD" w:rsidRDefault="00E954BD" w:rsidP="00E954BD">
      <w:pPr>
        <w:ind w:left="720"/>
        <w:rPr>
          <w:rFonts w:ascii="Arial" w:hAnsi="Arial" w:cs="Arial"/>
        </w:rPr>
      </w:pPr>
      <w:r w:rsidRPr="737EFEE8">
        <w:rPr>
          <w:rFonts w:ascii="Arial" w:hAnsi="Arial" w:cs="Arial"/>
        </w:rPr>
        <w:t xml:space="preserve">No, the </w:t>
      </w:r>
      <w:r w:rsidR="319EEA7C" w:rsidRPr="737EFEE8">
        <w:rPr>
          <w:rFonts w:ascii="Arial" w:hAnsi="Arial" w:cs="Arial"/>
        </w:rPr>
        <w:t>r</w:t>
      </w:r>
      <w:r w:rsidRPr="737EFEE8">
        <w:rPr>
          <w:rFonts w:ascii="Arial" w:hAnsi="Arial" w:cs="Arial"/>
        </w:rPr>
        <w:t xml:space="preserve">eview itself </w:t>
      </w:r>
      <w:r w:rsidR="00E5786E" w:rsidRPr="737EFEE8">
        <w:rPr>
          <w:rFonts w:ascii="Arial" w:hAnsi="Arial" w:cs="Arial"/>
        </w:rPr>
        <w:t>is not expected to</w:t>
      </w:r>
      <w:r w:rsidRPr="737EFEE8">
        <w:rPr>
          <w:rFonts w:ascii="Arial" w:hAnsi="Arial" w:cs="Arial"/>
        </w:rPr>
        <w:t xml:space="preserve"> have a negative or disproportionate </w:t>
      </w:r>
      <w:r w:rsidR="295B1957" w:rsidRPr="737EFEE8">
        <w:rPr>
          <w:rFonts w:ascii="Arial" w:hAnsi="Arial" w:cs="Arial"/>
        </w:rPr>
        <w:t>effect</w:t>
      </w:r>
      <w:r w:rsidRPr="737EFEE8">
        <w:rPr>
          <w:rFonts w:ascii="Arial" w:hAnsi="Arial" w:cs="Arial"/>
        </w:rPr>
        <w:t xml:space="preserve"> on people with a shared characteristic.  </w:t>
      </w:r>
      <w:r w:rsidR="00E5786E" w:rsidRPr="737EFEE8">
        <w:rPr>
          <w:rFonts w:ascii="Arial" w:hAnsi="Arial" w:cs="Arial"/>
        </w:rPr>
        <w:t xml:space="preserve">Equalities data will be used as part of the </w:t>
      </w:r>
      <w:r w:rsidR="1952D735" w:rsidRPr="737EFEE8">
        <w:rPr>
          <w:rFonts w:ascii="Arial" w:hAnsi="Arial" w:cs="Arial"/>
        </w:rPr>
        <w:t>r</w:t>
      </w:r>
      <w:r w:rsidR="00E5786E" w:rsidRPr="737EFEE8">
        <w:rPr>
          <w:rFonts w:ascii="Arial" w:hAnsi="Arial" w:cs="Arial"/>
        </w:rPr>
        <w:t>eview and c</w:t>
      </w:r>
      <w:r w:rsidRPr="737EFEE8">
        <w:rPr>
          <w:rFonts w:ascii="Arial" w:hAnsi="Arial" w:cs="Arial"/>
        </w:rPr>
        <w:t xml:space="preserve">onsultation will be carried out to ensure as many people as possible have the opportunity to engage.  </w:t>
      </w:r>
    </w:p>
    <w:p w14:paraId="32BB3A32" w14:textId="77777777" w:rsidR="00E954BD" w:rsidRPr="00607D1D" w:rsidRDefault="00E954BD" w:rsidP="00E954BD">
      <w:pPr>
        <w:ind w:left="720"/>
        <w:rPr>
          <w:rFonts w:ascii="Arial" w:hAnsi="Arial" w:cs="Arial"/>
          <w:color w:val="000080"/>
        </w:rPr>
      </w:pPr>
    </w:p>
    <w:p w14:paraId="0F76BD93" w14:textId="77777777" w:rsidR="00E954BD" w:rsidRDefault="00E954BD" w:rsidP="00E954BD">
      <w:pPr>
        <w:numPr>
          <w:ilvl w:val="1"/>
          <w:numId w:val="2"/>
        </w:numPr>
        <w:rPr>
          <w:rFonts w:ascii="Arial" w:hAnsi="Arial" w:cs="Arial"/>
          <w:b/>
          <w:color w:val="000080"/>
        </w:rPr>
      </w:pPr>
      <w:r>
        <w:rPr>
          <w:rFonts w:ascii="Arial" w:hAnsi="Arial" w:cs="Arial"/>
          <w:b/>
          <w:color w:val="000080"/>
        </w:rPr>
        <w:t xml:space="preserve">Please indicate the </w:t>
      </w:r>
      <w:r w:rsidRPr="006B48F1">
        <w:rPr>
          <w:rFonts w:ascii="Arial" w:hAnsi="Arial" w:cs="Arial"/>
          <w:b/>
          <w:color w:val="000080"/>
          <w:u w:val="single"/>
        </w:rPr>
        <w:t>level</w:t>
      </w:r>
      <w:r>
        <w:rPr>
          <w:rFonts w:ascii="Arial" w:hAnsi="Arial" w:cs="Arial"/>
          <w:b/>
          <w:color w:val="000080"/>
        </w:rPr>
        <w:t xml:space="preserve"> of negative impact on each of the </w:t>
      </w:r>
      <w:r w:rsidRPr="00512DBA">
        <w:rPr>
          <w:rFonts w:ascii="Arial" w:hAnsi="Arial" w:cs="Arial"/>
          <w:b/>
          <w:color w:val="000080"/>
        </w:rPr>
        <w:t>protected characteristics?</w:t>
      </w:r>
    </w:p>
    <w:p w14:paraId="59535989" w14:textId="77777777" w:rsidR="00E954BD" w:rsidRDefault="00E954BD" w:rsidP="00E954BD">
      <w:pPr>
        <w:rPr>
          <w:rFonts w:ascii="Arial" w:hAnsi="Arial" w:cs="Arial"/>
          <w:b/>
          <w:color w:val="000080"/>
        </w:rPr>
      </w:pPr>
    </w:p>
    <w:p w14:paraId="6D9ED241" w14:textId="77777777" w:rsidR="00E954BD" w:rsidRPr="001A7399" w:rsidRDefault="00E954BD" w:rsidP="00E954BD">
      <w:pPr>
        <w:ind w:firstLine="720"/>
        <w:rPr>
          <w:rFonts w:ascii="Arial" w:hAnsi="Arial" w:cs="Arial"/>
          <w:i/>
        </w:rPr>
      </w:pPr>
      <w:r w:rsidRPr="001A7399">
        <w:rPr>
          <w:rFonts w:ascii="Arial" w:hAnsi="Arial" w:cs="Arial"/>
          <w:color w:val="000080"/>
        </w:rPr>
        <w:t>(Please indicate high (H), medium (M), low (L), no effect (N) for each)</w:t>
      </w:r>
      <w:r w:rsidRPr="001A7399">
        <w:rPr>
          <w:rFonts w:ascii="Arial" w:hAnsi="Arial" w:cs="Arial"/>
          <w:i/>
        </w:rPr>
        <w:t xml:space="preserve"> </w:t>
      </w:r>
    </w:p>
    <w:p w14:paraId="00F500A0" w14:textId="77777777" w:rsidR="00E954BD" w:rsidRPr="001A7399" w:rsidRDefault="00E954BD" w:rsidP="00E954BD">
      <w:pPr>
        <w:ind w:firstLine="720"/>
        <w:rPr>
          <w:rFonts w:ascii="Arial" w:hAnsi="Arial" w:cs="Arial"/>
          <w:color w:val="00008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970"/>
        <w:gridCol w:w="2490"/>
      </w:tblGrid>
      <w:tr w:rsidR="00E954BD" w:rsidRPr="00F106C5" w14:paraId="01D82053" w14:textId="77777777" w:rsidTr="737EFEE8">
        <w:trPr>
          <w:trHeight w:hRule="exact" w:val="537"/>
          <w:jc w:val="center"/>
        </w:trPr>
        <w:tc>
          <w:tcPr>
            <w:tcW w:w="5970" w:type="dxa"/>
            <w:shd w:val="clear" w:color="auto" w:fill="DDFFFF"/>
            <w:vAlign w:val="center"/>
          </w:tcPr>
          <w:p w14:paraId="5225BB16" w14:textId="77777777" w:rsidR="00E954BD" w:rsidRPr="001A7399" w:rsidRDefault="00E954BD" w:rsidP="00604C59">
            <w:pPr>
              <w:ind w:left="374" w:hanging="374"/>
              <w:rPr>
                <w:rFonts w:ascii="Arial" w:hAnsi="Arial" w:cs="Arial"/>
                <w:b/>
                <w:color w:val="0000FF"/>
              </w:rPr>
            </w:pPr>
            <w:r w:rsidRPr="001A7399">
              <w:rPr>
                <w:rFonts w:ascii="Arial" w:hAnsi="Arial" w:cs="Arial"/>
                <w:b/>
                <w:color w:val="0000FF"/>
              </w:rPr>
              <w:t>Protected Characteristics:</w:t>
            </w:r>
          </w:p>
        </w:tc>
        <w:tc>
          <w:tcPr>
            <w:tcW w:w="2490" w:type="dxa"/>
            <w:shd w:val="clear" w:color="auto" w:fill="DDFFFF"/>
            <w:vAlign w:val="center"/>
          </w:tcPr>
          <w:p w14:paraId="0C872758" w14:textId="77777777" w:rsidR="00E954BD" w:rsidRPr="001A7399" w:rsidRDefault="00E954BD" w:rsidP="00604C59">
            <w:pPr>
              <w:jc w:val="center"/>
              <w:rPr>
                <w:rFonts w:ascii="Arial" w:hAnsi="Arial" w:cs="Arial"/>
                <w:b/>
                <w:color w:val="0000FF"/>
              </w:rPr>
            </w:pPr>
            <w:r w:rsidRPr="001A7399">
              <w:rPr>
                <w:rFonts w:ascii="Arial" w:hAnsi="Arial" w:cs="Arial"/>
                <w:b/>
                <w:color w:val="0000FF"/>
              </w:rPr>
              <w:t>Impact</w:t>
            </w:r>
          </w:p>
          <w:p w14:paraId="37FD0C92" w14:textId="77777777" w:rsidR="00E954BD" w:rsidRPr="00DD675A" w:rsidRDefault="00E954BD" w:rsidP="00604C59">
            <w:pPr>
              <w:jc w:val="center"/>
              <w:rPr>
                <w:rFonts w:ascii="Arial" w:hAnsi="Arial" w:cs="Arial"/>
                <w:color w:val="0000FF"/>
              </w:rPr>
            </w:pPr>
            <w:r w:rsidRPr="001A7399">
              <w:rPr>
                <w:rFonts w:ascii="Arial" w:hAnsi="Arial" w:cs="Arial"/>
                <w:color w:val="0000FF"/>
              </w:rPr>
              <w:t>(H, M, L, N)</w:t>
            </w:r>
          </w:p>
        </w:tc>
      </w:tr>
      <w:tr w:rsidR="00E954BD" w:rsidRPr="00F106C5" w14:paraId="3848068C" w14:textId="77777777" w:rsidTr="737EFEE8">
        <w:trPr>
          <w:trHeight w:val="428"/>
          <w:jc w:val="center"/>
        </w:trPr>
        <w:tc>
          <w:tcPr>
            <w:tcW w:w="5970" w:type="dxa"/>
            <w:shd w:val="clear" w:color="auto" w:fill="DDFFFF"/>
            <w:vAlign w:val="center"/>
          </w:tcPr>
          <w:p w14:paraId="5B5CB71D" w14:textId="77777777" w:rsidR="00E954BD" w:rsidRPr="00F106C5" w:rsidRDefault="00E954BD" w:rsidP="00604C59">
            <w:pPr>
              <w:ind w:left="1092" w:hanging="372"/>
              <w:rPr>
                <w:rFonts w:ascii="Arial" w:hAnsi="Arial" w:cs="Arial"/>
                <w:color w:val="0000FF"/>
              </w:rPr>
            </w:pPr>
            <w:r w:rsidRPr="00F106C5">
              <w:rPr>
                <w:rFonts w:ascii="Arial" w:hAnsi="Arial" w:cs="Arial"/>
                <w:color w:val="0000FF"/>
              </w:rPr>
              <w:t>Age</w:t>
            </w:r>
          </w:p>
        </w:tc>
        <w:tc>
          <w:tcPr>
            <w:tcW w:w="2490" w:type="dxa"/>
            <w:shd w:val="clear" w:color="auto" w:fill="auto"/>
          </w:tcPr>
          <w:p w14:paraId="0EE9BEC3" w14:textId="0516FDF1" w:rsidR="00E954BD" w:rsidRPr="00F106C5" w:rsidRDefault="00D136DB" w:rsidP="00604C59">
            <w:pPr>
              <w:spacing w:line="360" w:lineRule="auto"/>
              <w:jc w:val="center"/>
              <w:rPr>
                <w:rFonts w:ascii="Arial" w:hAnsi="Arial" w:cs="Arial"/>
                <w:color w:val="0000FF"/>
              </w:rPr>
            </w:pPr>
            <w:r>
              <w:rPr>
                <w:rFonts w:ascii="Arial" w:hAnsi="Arial" w:cs="Arial"/>
                <w:color w:val="0000FF"/>
              </w:rPr>
              <w:t>N</w:t>
            </w:r>
          </w:p>
        </w:tc>
      </w:tr>
      <w:tr w:rsidR="00D136DB" w:rsidRPr="00F106C5" w14:paraId="2423D5EE" w14:textId="77777777" w:rsidTr="737EFEE8">
        <w:trPr>
          <w:trHeight w:val="428"/>
          <w:jc w:val="center"/>
        </w:trPr>
        <w:tc>
          <w:tcPr>
            <w:tcW w:w="5970" w:type="dxa"/>
            <w:shd w:val="clear" w:color="auto" w:fill="DDFFFF"/>
            <w:vAlign w:val="center"/>
          </w:tcPr>
          <w:p w14:paraId="3E2FFC2E" w14:textId="77777777" w:rsidR="00D136DB" w:rsidRPr="00F106C5" w:rsidRDefault="00D136DB" w:rsidP="00D136DB">
            <w:pPr>
              <w:ind w:left="1092" w:hanging="372"/>
              <w:rPr>
                <w:rFonts w:ascii="Arial" w:hAnsi="Arial" w:cs="Arial"/>
                <w:color w:val="0000FF"/>
              </w:rPr>
            </w:pPr>
            <w:r w:rsidRPr="00F106C5">
              <w:rPr>
                <w:rFonts w:ascii="Arial" w:hAnsi="Arial" w:cs="Arial"/>
                <w:color w:val="0000FF"/>
              </w:rPr>
              <w:t>Disability</w:t>
            </w:r>
          </w:p>
        </w:tc>
        <w:tc>
          <w:tcPr>
            <w:tcW w:w="2490" w:type="dxa"/>
            <w:shd w:val="clear" w:color="auto" w:fill="auto"/>
          </w:tcPr>
          <w:p w14:paraId="51EA49F3" w14:textId="01811196" w:rsidR="00D136DB" w:rsidRPr="00F106C5" w:rsidRDefault="00D136DB" w:rsidP="00D136DB">
            <w:pPr>
              <w:jc w:val="center"/>
              <w:rPr>
                <w:rFonts w:ascii="Arial" w:hAnsi="Arial" w:cs="Arial"/>
                <w:color w:val="0000FF"/>
              </w:rPr>
            </w:pPr>
            <w:r w:rsidRPr="00975C10">
              <w:rPr>
                <w:rFonts w:ascii="Arial" w:hAnsi="Arial" w:cs="Arial"/>
                <w:color w:val="0000FF"/>
              </w:rPr>
              <w:t>N</w:t>
            </w:r>
          </w:p>
        </w:tc>
      </w:tr>
      <w:tr w:rsidR="00D136DB" w:rsidRPr="00F106C5" w14:paraId="5FB32BDC" w14:textId="77777777" w:rsidTr="737EFEE8">
        <w:trPr>
          <w:trHeight w:val="428"/>
          <w:jc w:val="center"/>
        </w:trPr>
        <w:tc>
          <w:tcPr>
            <w:tcW w:w="5970" w:type="dxa"/>
            <w:shd w:val="clear" w:color="auto" w:fill="DDFFFF"/>
            <w:vAlign w:val="center"/>
          </w:tcPr>
          <w:p w14:paraId="0DD2DF75" w14:textId="77777777" w:rsidR="00D136DB" w:rsidRPr="00F106C5" w:rsidRDefault="00D136DB" w:rsidP="00D136DB">
            <w:pPr>
              <w:ind w:left="732" w:hanging="12"/>
              <w:rPr>
                <w:rFonts w:ascii="Arial" w:hAnsi="Arial" w:cs="Arial"/>
                <w:color w:val="0000FF"/>
              </w:rPr>
            </w:pPr>
            <w:r w:rsidRPr="00F106C5">
              <w:rPr>
                <w:rFonts w:ascii="Arial" w:hAnsi="Arial" w:cs="Arial"/>
                <w:color w:val="0000FF"/>
              </w:rPr>
              <w:t>Gender reassignment</w:t>
            </w:r>
          </w:p>
        </w:tc>
        <w:tc>
          <w:tcPr>
            <w:tcW w:w="2490" w:type="dxa"/>
            <w:shd w:val="clear" w:color="auto" w:fill="auto"/>
          </w:tcPr>
          <w:p w14:paraId="6DD356BB" w14:textId="4F8C61DC" w:rsidR="00D136DB" w:rsidRPr="00F106C5" w:rsidRDefault="00D136DB" w:rsidP="00D136DB">
            <w:pPr>
              <w:jc w:val="center"/>
              <w:rPr>
                <w:rFonts w:ascii="Arial" w:hAnsi="Arial" w:cs="Arial"/>
                <w:color w:val="0000FF"/>
              </w:rPr>
            </w:pPr>
            <w:r w:rsidRPr="00975C10">
              <w:rPr>
                <w:rFonts w:ascii="Arial" w:hAnsi="Arial" w:cs="Arial"/>
                <w:color w:val="0000FF"/>
              </w:rPr>
              <w:t>N</w:t>
            </w:r>
          </w:p>
        </w:tc>
      </w:tr>
      <w:tr w:rsidR="00D136DB" w:rsidRPr="00F106C5" w14:paraId="5072D0A1" w14:textId="77777777" w:rsidTr="737EFEE8">
        <w:trPr>
          <w:trHeight w:val="428"/>
          <w:jc w:val="center"/>
        </w:trPr>
        <w:tc>
          <w:tcPr>
            <w:tcW w:w="5970" w:type="dxa"/>
            <w:shd w:val="clear" w:color="auto" w:fill="DDFFFF"/>
            <w:vAlign w:val="center"/>
          </w:tcPr>
          <w:p w14:paraId="77A66E5C" w14:textId="77777777" w:rsidR="00D136DB" w:rsidRPr="00F106C5" w:rsidRDefault="00D136DB" w:rsidP="00D136DB">
            <w:pPr>
              <w:ind w:left="1092" w:hanging="372"/>
              <w:rPr>
                <w:rFonts w:ascii="Arial" w:hAnsi="Arial" w:cs="Arial"/>
                <w:color w:val="0000FF"/>
              </w:rPr>
            </w:pPr>
            <w:r w:rsidRPr="00F106C5">
              <w:rPr>
                <w:rFonts w:ascii="Arial" w:hAnsi="Arial" w:cs="Arial"/>
                <w:color w:val="0000FF"/>
              </w:rPr>
              <w:t>Race</w:t>
            </w:r>
          </w:p>
        </w:tc>
        <w:tc>
          <w:tcPr>
            <w:tcW w:w="2490" w:type="dxa"/>
            <w:shd w:val="clear" w:color="auto" w:fill="auto"/>
          </w:tcPr>
          <w:p w14:paraId="46E4BEA6" w14:textId="579321DE" w:rsidR="00D136DB" w:rsidRPr="00F106C5" w:rsidRDefault="00D136DB" w:rsidP="00D136DB">
            <w:pPr>
              <w:jc w:val="center"/>
              <w:rPr>
                <w:rFonts w:ascii="Arial" w:hAnsi="Arial" w:cs="Arial"/>
                <w:color w:val="0000FF"/>
              </w:rPr>
            </w:pPr>
            <w:r w:rsidRPr="00975C10">
              <w:rPr>
                <w:rFonts w:ascii="Arial" w:hAnsi="Arial" w:cs="Arial"/>
                <w:color w:val="0000FF"/>
              </w:rPr>
              <w:t>N</w:t>
            </w:r>
          </w:p>
        </w:tc>
      </w:tr>
      <w:tr w:rsidR="00D136DB" w:rsidRPr="00F106C5" w14:paraId="7E9BD0EE" w14:textId="77777777" w:rsidTr="737EFEE8">
        <w:trPr>
          <w:trHeight w:val="428"/>
          <w:jc w:val="center"/>
        </w:trPr>
        <w:tc>
          <w:tcPr>
            <w:tcW w:w="5970" w:type="dxa"/>
            <w:shd w:val="clear" w:color="auto" w:fill="DDFFFF"/>
            <w:vAlign w:val="center"/>
          </w:tcPr>
          <w:p w14:paraId="5FBA80A9" w14:textId="77777777" w:rsidR="00D136DB" w:rsidRPr="00F106C5" w:rsidRDefault="00D136DB" w:rsidP="00D136DB">
            <w:pPr>
              <w:ind w:left="1092" w:hanging="372"/>
              <w:rPr>
                <w:rFonts w:ascii="Arial" w:hAnsi="Arial" w:cs="Arial"/>
                <w:color w:val="0000FF"/>
              </w:rPr>
            </w:pPr>
            <w:r w:rsidRPr="00F106C5">
              <w:rPr>
                <w:rFonts w:ascii="Arial" w:hAnsi="Arial" w:cs="Arial"/>
                <w:color w:val="0000FF"/>
              </w:rPr>
              <w:t>Religion/Belief</w:t>
            </w:r>
          </w:p>
        </w:tc>
        <w:tc>
          <w:tcPr>
            <w:tcW w:w="2490" w:type="dxa"/>
            <w:shd w:val="clear" w:color="auto" w:fill="auto"/>
          </w:tcPr>
          <w:p w14:paraId="10E6BAE0" w14:textId="42872AFF" w:rsidR="00D136DB" w:rsidRPr="00F106C5" w:rsidRDefault="00D136DB" w:rsidP="00D136DB">
            <w:pPr>
              <w:jc w:val="center"/>
              <w:rPr>
                <w:rFonts w:ascii="Arial" w:hAnsi="Arial" w:cs="Arial"/>
                <w:color w:val="0000FF"/>
              </w:rPr>
            </w:pPr>
            <w:r w:rsidRPr="00975C10">
              <w:rPr>
                <w:rFonts w:ascii="Arial" w:hAnsi="Arial" w:cs="Arial"/>
                <w:color w:val="0000FF"/>
              </w:rPr>
              <w:t>N</w:t>
            </w:r>
          </w:p>
        </w:tc>
      </w:tr>
      <w:tr w:rsidR="00D136DB" w:rsidRPr="00F106C5" w14:paraId="5836DDB5" w14:textId="77777777" w:rsidTr="737EFEE8">
        <w:trPr>
          <w:trHeight w:val="428"/>
          <w:jc w:val="center"/>
        </w:trPr>
        <w:tc>
          <w:tcPr>
            <w:tcW w:w="5970" w:type="dxa"/>
            <w:shd w:val="clear" w:color="auto" w:fill="DDFFFF"/>
            <w:vAlign w:val="center"/>
          </w:tcPr>
          <w:p w14:paraId="3AAB2516" w14:textId="77777777" w:rsidR="00D136DB" w:rsidRPr="00F106C5" w:rsidRDefault="00D136DB" w:rsidP="00D136DB">
            <w:pPr>
              <w:ind w:left="720"/>
              <w:rPr>
                <w:rFonts w:ascii="Arial" w:hAnsi="Arial" w:cs="Arial"/>
                <w:color w:val="0000FF"/>
              </w:rPr>
            </w:pPr>
            <w:r w:rsidRPr="00F106C5">
              <w:rPr>
                <w:rFonts w:ascii="Arial" w:hAnsi="Arial" w:cs="Arial"/>
                <w:color w:val="0000FF"/>
              </w:rPr>
              <w:t>Pregnancy and maternity</w:t>
            </w:r>
          </w:p>
        </w:tc>
        <w:tc>
          <w:tcPr>
            <w:tcW w:w="2490" w:type="dxa"/>
            <w:shd w:val="clear" w:color="auto" w:fill="auto"/>
          </w:tcPr>
          <w:p w14:paraId="52BA82C0" w14:textId="5689614F" w:rsidR="00D136DB" w:rsidRPr="00F106C5" w:rsidRDefault="00D136DB" w:rsidP="00D136DB">
            <w:pPr>
              <w:jc w:val="center"/>
              <w:rPr>
                <w:rFonts w:ascii="Arial" w:hAnsi="Arial" w:cs="Arial"/>
                <w:color w:val="0000FF"/>
              </w:rPr>
            </w:pPr>
            <w:r w:rsidRPr="00975C10">
              <w:rPr>
                <w:rFonts w:ascii="Arial" w:hAnsi="Arial" w:cs="Arial"/>
                <w:color w:val="0000FF"/>
              </w:rPr>
              <w:t>N</w:t>
            </w:r>
          </w:p>
        </w:tc>
      </w:tr>
      <w:tr w:rsidR="00D136DB" w:rsidRPr="00F106C5" w14:paraId="0A17AEB5" w14:textId="77777777" w:rsidTr="737EFEE8">
        <w:trPr>
          <w:trHeight w:val="428"/>
          <w:jc w:val="center"/>
        </w:trPr>
        <w:tc>
          <w:tcPr>
            <w:tcW w:w="5970" w:type="dxa"/>
            <w:shd w:val="clear" w:color="auto" w:fill="DDFFFF"/>
            <w:vAlign w:val="center"/>
          </w:tcPr>
          <w:p w14:paraId="4BE4606A" w14:textId="77777777" w:rsidR="00D136DB" w:rsidRPr="00F106C5" w:rsidRDefault="00D136DB" w:rsidP="00D136DB">
            <w:pPr>
              <w:ind w:left="732" w:hanging="12"/>
              <w:rPr>
                <w:rFonts w:ascii="Arial" w:hAnsi="Arial" w:cs="Arial"/>
                <w:color w:val="0000FF"/>
              </w:rPr>
            </w:pPr>
            <w:r w:rsidRPr="00F106C5">
              <w:rPr>
                <w:rFonts w:ascii="Arial" w:hAnsi="Arial" w:cs="Arial"/>
                <w:color w:val="0000FF"/>
              </w:rPr>
              <w:t>Sexual Orientation</w:t>
            </w:r>
          </w:p>
        </w:tc>
        <w:tc>
          <w:tcPr>
            <w:tcW w:w="2490" w:type="dxa"/>
            <w:tcBorders>
              <w:bottom w:val="single" w:sz="6" w:space="0" w:color="auto"/>
            </w:tcBorders>
            <w:shd w:val="clear" w:color="auto" w:fill="auto"/>
          </w:tcPr>
          <w:p w14:paraId="13539F6C" w14:textId="6F670A62" w:rsidR="00D136DB" w:rsidRPr="00F106C5" w:rsidRDefault="00D136DB" w:rsidP="00D136DB">
            <w:pPr>
              <w:jc w:val="center"/>
              <w:rPr>
                <w:rFonts w:ascii="Arial" w:hAnsi="Arial" w:cs="Arial"/>
                <w:color w:val="0000FF"/>
              </w:rPr>
            </w:pPr>
            <w:r w:rsidRPr="00975C10">
              <w:rPr>
                <w:rFonts w:ascii="Arial" w:hAnsi="Arial" w:cs="Arial"/>
                <w:color w:val="0000FF"/>
              </w:rPr>
              <w:t>N</w:t>
            </w:r>
          </w:p>
        </w:tc>
      </w:tr>
      <w:tr w:rsidR="00D136DB" w:rsidRPr="00F106C5" w14:paraId="2AE1407D" w14:textId="77777777" w:rsidTr="737EFEE8">
        <w:trPr>
          <w:trHeight w:val="428"/>
          <w:jc w:val="center"/>
        </w:trPr>
        <w:tc>
          <w:tcPr>
            <w:tcW w:w="5970" w:type="dxa"/>
            <w:tcBorders>
              <w:bottom w:val="single" w:sz="6" w:space="0" w:color="auto"/>
            </w:tcBorders>
            <w:shd w:val="clear" w:color="auto" w:fill="DDFFFF"/>
            <w:vAlign w:val="center"/>
          </w:tcPr>
          <w:p w14:paraId="4995F945" w14:textId="77777777" w:rsidR="00D136DB" w:rsidRPr="00F106C5" w:rsidRDefault="00D136DB" w:rsidP="00D136DB">
            <w:pPr>
              <w:ind w:left="1092" w:hanging="372"/>
              <w:rPr>
                <w:rFonts w:ascii="Arial" w:hAnsi="Arial" w:cs="Arial"/>
                <w:color w:val="0000FF"/>
              </w:rPr>
            </w:pPr>
            <w:r w:rsidRPr="00F106C5">
              <w:rPr>
                <w:rFonts w:ascii="Arial" w:hAnsi="Arial" w:cs="Arial"/>
                <w:color w:val="0000FF"/>
              </w:rPr>
              <w:t>Sex</w:t>
            </w:r>
          </w:p>
        </w:tc>
        <w:tc>
          <w:tcPr>
            <w:tcW w:w="2490" w:type="dxa"/>
            <w:tcBorders>
              <w:bottom w:val="single" w:sz="6" w:space="0" w:color="auto"/>
            </w:tcBorders>
            <w:shd w:val="clear" w:color="auto" w:fill="auto"/>
          </w:tcPr>
          <w:p w14:paraId="1988A9A8" w14:textId="5F064703" w:rsidR="00D136DB" w:rsidRPr="00F106C5" w:rsidRDefault="00D136DB" w:rsidP="00D136DB">
            <w:pPr>
              <w:jc w:val="center"/>
              <w:rPr>
                <w:rFonts w:ascii="Arial" w:hAnsi="Arial" w:cs="Arial"/>
                <w:color w:val="0000FF"/>
              </w:rPr>
            </w:pPr>
            <w:r w:rsidRPr="00975C10">
              <w:rPr>
                <w:rFonts w:ascii="Arial" w:hAnsi="Arial" w:cs="Arial"/>
                <w:color w:val="0000FF"/>
              </w:rPr>
              <w:t>N</w:t>
            </w:r>
          </w:p>
        </w:tc>
      </w:tr>
      <w:tr w:rsidR="00D136DB" w:rsidRPr="00F106C5" w14:paraId="300E298E" w14:textId="77777777" w:rsidTr="737EFEE8">
        <w:trPr>
          <w:trHeight w:val="428"/>
          <w:jc w:val="center"/>
        </w:trPr>
        <w:tc>
          <w:tcPr>
            <w:tcW w:w="5970" w:type="dxa"/>
            <w:shd w:val="clear" w:color="auto" w:fill="DDFFFF"/>
            <w:vAlign w:val="center"/>
          </w:tcPr>
          <w:p w14:paraId="1E73C691" w14:textId="77777777" w:rsidR="00D136DB" w:rsidRPr="00F106C5" w:rsidRDefault="00D136DB" w:rsidP="00D136DB">
            <w:pPr>
              <w:ind w:left="720"/>
              <w:rPr>
                <w:rFonts w:ascii="Arial" w:hAnsi="Arial" w:cs="Arial"/>
                <w:color w:val="0000FF"/>
              </w:rPr>
            </w:pPr>
            <w:r w:rsidRPr="00F106C5">
              <w:rPr>
                <w:rFonts w:ascii="Arial" w:hAnsi="Arial" w:cs="Arial"/>
                <w:color w:val="0000FF"/>
              </w:rPr>
              <w:t>Marriage and civil partnership</w:t>
            </w:r>
          </w:p>
        </w:tc>
        <w:tc>
          <w:tcPr>
            <w:tcW w:w="2490" w:type="dxa"/>
            <w:shd w:val="clear" w:color="auto" w:fill="auto"/>
          </w:tcPr>
          <w:p w14:paraId="5A956345" w14:textId="0EDF3035" w:rsidR="00D136DB" w:rsidRPr="00F106C5" w:rsidRDefault="00D136DB" w:rsidP="00D136DB">
            <w:pPr>
              <w:jc w:val="center"/>
              <w:rPr>
                <w:rFonts w:ascii="Arial" w:hAnsi="Arial" w:cs="Arial"/>
                <w:color w:val="0000FF"/>
              </w:rPr>
            </w:pPr>
            <w:r w:rsidRPr="00975C10">
              <w:rPr>
                <w:rFonts w:ascii="Arial" w:hAnsi="Arial" w:cs="Arial"/>
                <w:color w:val="0000FF"/>
              </w:rPr>
              <w:t>N</w:t>
            </w:r>
          </w:p>
        </w:tc>
      </w:tr>
      <w:tr w:rsidR="00D136DB" w:rsidRPr="00F106C5" w14:paraId="62682797" w14:textId="77777777" w:rsidTr="737EFEE8">
        <w:trPr>
          <w:trHeight w:val="428"/>
          <w:jc w:val="center"/>
        </w:trPr>
        <w:tc>
          <w:tcPr>
            <w:tcW w:w="5970" w:type="dxa"/>
            <w:shd w:val="clear" w:color="auto" w:fill="DDFFFF"/>
            <w:vAlign w:val="center"/>
          </w:tcPr>
          <w:p w14:paraId="2A5CFE1C" w14:textId="77777777" w:rsidR="00D136DB" w:rsidRPr="00F106C5" w:rsidRDefault="00D136DB" w:rsidP="00D136DB">
            <w:pPr>
              <w:rPr>
                <w:rFonts w:ascii="Arial" w:hAnsi="Arial" w:cs="Arial"/>
                <w:color w:val="0000FF"/>
              </w:rPr>
            </w:pPr>
            <w:r>
              <w:rPr>
                <w:rFonts w:ascii="Arial" w:hAnsi="Arial" w:cs="Arial"/>
                <w:b/>
                <w:color w:val="0000FF"/>
              </w:rPr>
              <w:t>Additional Consideration:</w:t>
            </w:r>
          </w:p>
        </w:tc>
        <w:tc>
          <w:tcPr>
            <w:tcW w:w="2490" w:type="dxa"/>
            <w:shd w:val="clear" w:color="auto" w:fill="auto"/>
          </w:tcPr>
          <w:p w14:paraId="4C8D43A0" w14:textId="23492D3C" w:rsidR="00D136DB" w:rsidRPr="00F106C5" w:rsidRDefault="00D136DB" w:rsidP="00D136DB">
            <w:pPr>
              <w:jc w:val="center"/>
              <w:rPr>
                <w:rFonts w:ascii="Arial" w:hAnsi="Arial" w:cs="Arial"/>
                <w:color w:val="0000FF"/>
              </w:rPr>
            </w:pPr>
            <w:r w:rsidRPr="00975C10">
              <w:rPr>
                <w:rFonts w:ascii="Arial" w:hAnsi="Arial" w:cs="Arial"/>
                <w:color w:val="0000FF"/>
              </w:rPr>
              <w:t>N</w:t>
            </w:r>
          </w:p>
        </w:tc>
      </w:tr>
      <w:tr w:rsidR="00D136DB" w:rsidRPr="00F106C5" w14:paraId="0CF1F14E" w14:textId="77777777" w:rsidTr="737EFEE8">
        <w:trPr>
          <w:trHeight w:val="428"/>
          <w:jc w:val="center"/>
        </w:trPr>
        <w:tc>
          <w:tcPr>
            <w:tcW w:w="5970" w:type="dxa"/>
            <w:shd w:val="clear" w:color="auto" w:fill="DDFFFF"/>
            <w:vAlign w:val="center"/>
          </w:tcPr>
          <w:p w14:paraId="50C3BD39" w14:textId="77777777" w:rsidR="00D136DB" w:rsidRPr="00F106C5" w:rsidRDefault="00D136DB" w:rsidP="00D136DB">
            <w:pPr>
              <w:ind w:left="720"/>
              <w:rPr>
                <w:rFonts w:ascii="Arial" w:hAnsi="Arial" w:cs="Arial"/>
                <w:b/>
                <w:color w:val="0000FF"/>
              </w:rPr>
            </w:pPr>
            <w:r w:rsidRPr="00F106C5">
              <w:rPr>
                <w:rFonts w:ascii="Arial" w:hAnsi="Arial" w:cs="Arial"/>
                <w:color w:val="0000FF"/>
              </w:rPr>
              <w:t>Low income/low wage</w:t>
            </w:r>
          </w:p>
        </w:tc>
        <w:tc>
          <w:tcPr>
            <w:tcW w:w="2490" w:type="dxa"/>
            <w:shd w:val="clear" w:color="auto" w:fill="auto"/>
          </w:tcPr>
          <w:p w14:paraId="003F06BB" w14:textId="49591151" w:rsidR="00D136DB" w:rsidRPr="00F106C5" w:rsidRDefault="00D136DB" w:rsidP="00D136DB">
            <w:pPr>
              <w:jc w:val="center"/>
              <w:rPr>
                <w:rFonts w:ascii="Arial" w:hAnsi="Arial" w:cs="Arial"/>
                <w:color w:val="0000FF"/>
              </w:rPr>
            </w:pPr>
            <w:r w:rsidRPr="00975C10">
              <w:rPr>
                <w:rFonts w:ascii="Arial" w:hAnsi="Arial" w:cs="Arial"/>
                <w:color w:val="0000FF"/>
              </w:rPr>
              <w:t>N</w:t>
            </w:r>
          </w:p>
        </w:tc>
      </w:tr>
      <w:tr w:rsidR="00E954BD" w:rsidRPr="00F106C5" w14:paraId="70BCAE92" w14:textId="77777777" w:rsidTr="737EFEE8">
        <w:trPr>
          <w:trHeight w:val="428"/>
          <w:jc w:val="center"/>
        </w:trPr>
        <w:tc>
          <w:tcPr>
            <w:tcW w:w="5970" w:type="dxa"/>
            <w:shd w:val="clear" w:color="auto" w:fill="DDFFFF"/>
            <w:vAlign w:val="center"/>
          </w:tcPr>
          <w:p w14:paraId="38C2E7BF" w14:textId="77777777" w:rsidR="00E954BD" w:rsidRPr="00F106C5" w:rsidRDefault="00E954BD" w:rsidP="00604C59">
            <w:pPr>
              <w:ind w:left="720"/>
              <w:rPr>
                <w:rFonts w:ascii="Arial" w:hAnsi="Arial" w:cs="Arial"/>
                <w:color w:val="0000FF"/>
              </w:rPr>
            </w:pPr>
            <w:r>
              <w:rPr>
                <w:rFonts w:ascii="Arial" w:hAnsi="Arial" w:cs="Arial"/>
                <w:color w:val="0000FF"/>
              </w:rPr>
              <w:lastRenderedPageBreak/>
              <w:t>Care Leavers</w:t>
            </w:r>
          </w:p>
        </w:tc>
        <w:tc>
          <w:tcPr>
            <w:tcW w:w="2490" w:type="dxa"/>
            <w:shd w:val="clear" w:color="auto" w:fill="auto"/>
          </w:tcPr>
          <w:p w14:paraId="28416B43" w14:textId="78FA24F1" w:rsidR="00E954BD" w:rsidRPr="00F106C5" w:rsidRDefault="00D136DB" w:rsidP="00604C59">
            <w:pPr>
              <w:jc w:val="center"/>
              <w:rPr>
                <w:rFonts w:ascii="Arial" w:hAnsi="Arial" w:cs="Arial"/>
                <w:color w:val="0000FF"/>
              </w:rPr>
            </w:pPr>
            <w:r>
              <w:rPr>
                <w:rFonts w:ascii="Arial" w:hAnsi="Arial" w:cs="Arial"/>
                <w:color w:val="0000FF"/>
              </w:rPr>
              <w:t>N</w:t>
            </w:r>
          </w:p>
        </w:tc>
      </w:tr>
    </w:tbl>
    <w:p w14:paraId="118210F3" w14:textId="77777777" w:rsidR="00E954BD" w:rsidRDefault="00E954BD" w:rsidP="00E954BD">
      <w:pPr>
        <w:rPr>
          <w:rFonts w:ascii="Arial" w:hAnsi="Arial" w:cs="Arial"/>
          <w:b/>
          <w:color w:val="000080"/>
        </w:rPr>
      </w:pPr>
    </w:p>
    <w:p w14:paraId="45D10222" w14:textId="77777777" w:rsidR="00E954BD" w:rsidRDefault="00E954BD" w:rsidP="00E954BD">
      <w:pPr>
        <w:rPr>
          <w:rFonts w:ascii="Arial" w:hAnsi="Arial" w:cs="Arial"/>
        </w:rPr>
      </w:pPr>
    </w:p>
    <w:p w14:paraId="7E4BB39B" w14:textId="77777777" w:rsidR="00E954BD" w:rsidRPr="002B692D" w:rsidRDefault="00E954BD" w:rsidP="00E954BD">
      <w:pPr>
        <w:rPr>
          <w:rFonts w:ascii="Arial" w:hAnsi="Arial" w:cs="Arial"/>
          <w:b/>
          <w:color w:val="000080"/>
        </w:rPr>
      </w:pPr>
      <w:r w:rsidRPr="002B692D">
        <w:rPr>
          <w:rFonts w:ascii="Arial" w:hAnsi="Arial" w:cs="Arial"/>
          <w:b/>
          <w:color w:val="000080"/>
        </w:rPr>
        <w:t xml:space="preserve">2.5 </w:t>
      </w:r>
      <w:r w:rsidRPr="002B692D">
        <w:rPr>
          <w:rFonts w:ascii="Arial" w:hAnsi="Arial" w:cs="Arial"/>
          <w:b/>
          <w:color w:val="000080"/>
        </w:rPr>
        <w:tab/>
        <w:t xml:space="preserve">How could the disproportionate negative impacts be mitigated or eliminated? </w:t>
      </w:r>
    </w:p>
    <w:p w14:paraId="393638AC" w14:textId="77777777" w:rsidR="00E954BD" w:rsidRDefault="00E954BD" w:rsidP="00E954BD">
      <w:pPr>
        <w:ind w:left="709"/>
        <w:rPr>
          <w:rFonts w:ascii="Arial" w:hAnsi="Arial" w:cs="Arial"/>
        </w:rPr>
      </w:pPr>
    </w:p>
    <w:p w14:paraId="6B16C480" w14:textId="2490CFAF" w:rsidR="00E954BD" w:rsidRPr="002B692D" w:rsidRDefault="00685F08" w:rsidP="00E954BD">
      <w:pPr>
        <w:rPr>
          <w:rFonts w:ascii="Arial" w:hAnsi="Arial" w:cs="Arial"/>
          <w:color w:val="000080"/>
        </w:rPr>
      </w:pPr>
      <w:r w:rsidRPr="00685F08">
        <w:rPr>
          <w:rFonts w:ascii="Arial" w:hAnsi="Arial" w:cs="Arial"/>
        </w:rPr>
        <w:t>Further Equalities Impact Assessments will be needed to consider suitable mitigation against any negative impacts should they arise from the Strategic Review.</w:t>
      </w:r>
    </w:p>
    <w:p w14:paraId="637D4D1F" w14:textId="77777777" w:rsidR="00E954BD" w:rsidRPr="002B692D" w:rsidRDefault="00E954BD" w:rsidP="00E954BD">
      <w:pPr>
        <w:pStyle w:val="Heading1"/>
      </w:pPr>
      <w:r w:rsidRPr="002B692D">
        <w:t xml:space="preserve">Section 3: Dependencies from other proposals </w:t>
      </w:r>
    </w:p>
    <w:p w14:paraId="59048A62" w14:textId="77777777" w:rsidR="00E954BD" w:rsidRPr="002B692D" w:rsidRDefault="00E954BD" w:rsidP="00E954BD">
      <w:pPr>
        <w:ind w:firstLine="720"/>
        <w:rPr>
          <w:rFonts w:ascii="Arial" w:hAnsi="Arial" w:cs="Arial"/>
          <w:b/>
          <w:color w:val="000080"/>
        </w:rPr>
      </w:pPr>
    </w:p>
    <w:p w14:paraId="1E3DAF90" w14:textId="77777777" w:rsidR="00E954BD" w:rsidRDefault="00E954BD" w:rsidP="00E954BD">
      <w:pPr>
        <w:ind w:left="720" w:hanging="720"/>
        <w:rPr>
          <w:rFonts w:ascii="Arial" w:hAnsi="Arial" w:cs="Arial"/>
          <w:b/>
          <w:color w:val="000080"/>
        </w:rPr>
      </w:pPr>
      <w:r w:rsidRPr="002B692D">
        <w:rPr>
          <w:rFonts w:ascii="Arial" w:hAnsi="Arial" w:cs="Arial"/>
          <w:b/>
          <w:color w:val="000080"/>
        </w:rPr>
        <w:t>3.1</w:t>
      </w:r>
      <w:r>
        <w:rPr>
          <w:rFonts w:ascii="Arial" w:hAnsi="Arial" w:cs="Arial"/>
          <w:b/>
          <w:color w:val="000080"/>
        </w:rPr>
        <w:tab/>
      </w:r>
      <w:r w:rsidRPr="002B692D">
        <w:rPr>
          <w:rFonts w:ascii="Arial" w:hAnsi="Arial" w:cs="Arial"/>
          <w:b/>
          <w:color w:val="000080"/>
        </w:rPr>
        <w:t>Please consider which other services would need to know about your proposal and the impacts you have identified.  Identify below which services you have consulted, and any consequent additional equality impacts that have been identified.</w:t>
      </w:r>
      <w:r>
        <w:rPr>
          <w:rFonts w:ascii="Arial" w:hAnsi="Arial" w:cs="Arial"/>
          <w:b/>
          <w:color w:val="000080"/>
        </w:rPr>
        <w:t xml:space="preserve"> </w:t>
      </w:r>
    </w:p>
    <w:p w14:paraId="3F84F89C" w14:textId="77777777" w:rsidR="00E954BD" w:rsidRDefault="00E954BD" w:rsidP="00E954BD">
      <w:pPr>
        <w:ind w:left="720" w:hanging="720"/>
        <w:rPr>
          <w:rFonts w:ascii="Arial" w:hAnsi="Arial" w:cs="Arial"/>
          <w:b/>
          <w:color w:val="000080"/>
        </w:rPr>
      </w:pPr>
    </w:p>
    <w:p w14:paraId="6B425595" w14:textId="7AA21C9C" w:rsidR="00E954BD" w:rsidRDefault="00623A17" w:rsidP="737EFEE8">
      <w:pPr>
        <w:ind w:left="709"/>
        <w:rPr>
          <w:rFonts w:ascii="Arial" w:hAnsi="Arial" w:cs="Arial"/>
          <w:b/>
          <w:bCs/>
          <w:color w:val="000080"/>
        </w:rPr>
      </w:pPr>
      <w:r>
        <w:rPr>
          <w:rFonts w:ascii="Arial" w:hAnsi="Arial" w:cs="Arial"/>
        </w:rPr>
        <w:t>Specific</w:t>
      </w:r>
      <w:r w:rsidR="00E954BD">
        <w:rPr>
          <w:rFonts w:ascii="Arial" w:hAnsi="Arial" w:cs="Arial"/>
        </w:rPr>
        <w:t xml:space="preserve"> dependencies </w:t>
      </w:r>
      <w:r>
        <w:rPr>
          <w:rFonts w:ascii="Arial" w:hAnsi="Arial" w:cs="Arial"/>
        </w:rPr>
        <w:t xml:space="preserve">are not </w:t>
      </w:r>
      <w:r w:rsidR="00E954BD">
        <w:rPr>
          <w:rFonts w:ascii="Arial" w:hAnsi="Arial" w:cs="Arial"/>
        </w:rPr>
        <w:t>known at this stage, but consultation would need to include other services with which Libraries engage including Public Health, Adult Services, Children’s Services, Neighb</w:t>
      </w:r>
      <w:r w:rsidR="00E5786E">
        <w:rPr>
          <w:rFonts w:ascii="Arial" w:hAnsi="Arial" w:cs="Arial"/>
        </w:rPr>
        <w:t>ourhood Services, Customer Services etc.</w:t>
      </w:r>
      <w:r w:rsidR="00E954BD">
        <w:rPr>
          <w:rFonts w:ascii="Arial" w:hAnsi="Arial" w:cs="Arial"/>
        </w:rPr>
        <w:t xml:space="preserve">  </w:t>
      </w:r>
    </w:p>
    <w:p w14:paraId="6ADA17F5" w14:textId="77777777" w:rsidR="00E954BD" w:rsidRDefault="00E954BD" w:rsidP="00E954BD">
      <w:pPr>
        <w:rPr>
          <w:rFonts w:ascii="Arial" w:hAnsi="Arial" w:cs="Arial"/>
        </w:rPr>
      </w:pPr>
    </w:p>
    <w:p w14:paraId="4BD60252" w14:textId="77777777" w:rsidR="00E954BD" w:rsidRPr="005E7DC8" w:rsidRDefault="00E954BD" w:rsidP="00E954BD">
      <w:pPr>
        <w:pStyle w:val="Heading1"/>
      </w:pPr>
      <w:r w:rsidRPr="005E7DC8">
        <w:t xml:space="preserve">Section </w:t>
      </w:r>
      <w:r>
        <w:t>4</w:t>
      </w:r>
      <w:r w:rsidRPr="005E7DC8">
        <w:t xml:space="preserve">: </w:t>
      </w:r>
      <w:r>
        <w:t>W</w:t>
      </w:r>
      <w:r w:rsidRPr="005E7DC8">
        <w:t xml:space="preserve">hat evidence you have </w:t>
      </w:r>
      <w:r>
        <w:t>used?</w:t>
      </w:r>
    </w:p>
    <w:p w14:paraId="6C23E86A" w14:textId="77777777" w:rsidR="00E954BD" w:rsidRDefault="00E954BD" w:rsidP="00E954BD">
      <w:pPr>
        <w:rPr>
          <w:rFonts w:ascii="Arial" w:hAnsi="Arial" w:cs="Arial"/>
          <w:b/>
          <w:color w:val="000080"/>
        </w:rPr>
      </w:pPr>
    </w:p>
    <w:p w14:paraId="3898288A" w14:textId="77777777" w:rsidR="00E954BD" w:rsidRDefault="00E954BD" w:rsidP="00E954BD">
      <w:pPr>
        <w:rPr>
          <w:rFonts w:ascii="Arial" w:hAnsi="Arial" w:cs="Arial"/>
          <w:b/>
          <w:color w:val="000080"/>
        </w:rPr>
      </w:pPr>
      <w:r>
        <w:rPr>
          <w:rFonts w:ascii="Arial" w:hAnsi="Arial" w:cs="Arial"/>
          <w:b/>
          <w:color w:val="000080"/>
        </w:rPr>
        <w:t>4.1</w:t>
      </w:r>
      <w:r>
        <w:rPr>
          <w:rFonts w:ascii="Arial" w:hAnsi="Arial" w:cs="Arial"/>
          <w:b/>
          <w:color w:val="000080"/>
        </w:rPr>
        <w:tab/>
        <w:t>W</w:t>
      </w:r>
      <w:r w:rsidRPr="000C4C70">
        <w:rPr>
          <w:rFonts w:ascii="Arial" w:hAnsi="Arial" w:cs="Arial"/>
          <w:b/>
          <w:color w:val="000080"/>
        </w:rPr>
        <w:t xml:space="preserve">hat evidence do you hold to back up this </w:t>
      </w:r>
      <w:r>
        <w:rPr>
          <w:rFonts w:ascii="Arial" w:hAnsi="Arial" w:cs="Arial"/>
          <w:b/>
          <w:color w:val="000080"/>
        </w:rPr>
        <w:t>assessment</w:t>
      </w:r>
      <w:r w:rsidRPr="000C4C70">
        <w:rPr>
          <w:rFonts w:ascii="Arial" w:hAnsi="Arial" w:cs="Arial"/>
          <w:b/>
          <w:color w:val="000080"/>
        </w:rPr>
        <w:t xml:space="preserve">? </w:t>
      </w:r>
    </w:p>
    <w:p w14:paraId="4057FDB1" w14:textId="77777777" w:rsidR="00E954BD" w:rsidRDefault="00E954BD" w:rsidP="00E954BD">
      <w:pPr>
        <w:rPr>
          <w:rFonts w:ascii="Arial" w:hAnsi="Arial" w:cs="Arial"/>
          <w:b/>
          <w:color w:val="000080"/>
        </w:rPr>
      </w:pPr>
    </w:p>
    <w:p w14:paraId="0B6DFF0F" w14:textId="789235A1" w:rsidR="00E954BD" w:rsidRDefault="00E5786E" w:rsidP="00E954BD">
      <w:pPr>
        <w:ind w:left="720"/>
        <w:rPr>
          <w:rFonts w:ascii="Arial" w:hAnsi="Arial" w:cs="Arial"/>
        </w:rPr>
      </w:pPr>
      <w:r>
        <w:rPr>
          <w:rFonts w:ascii="Arial" w:hAnsi="Arial" w:cs="Arial"/>
        </w:rPr>
        <w:t xml:space="preserve">Legal advice and government guidance is clear that any changes to statutory library services should be informed by a thorough needs assessment and public consultation on proposals for change.  </w:t>
      </w:r>
    </w:p>
    <w:p w14:paraId="2BA2ED6B" w14:textId="77777777" w:rsidR="00E5786E" w:rsidRDefault="00E5786E" w:rsidP="00E5786E">
      <w:pPr>
        <w:rPr>
          <w:rFonts w:ascii="Arial" w:hAnsi="Arial" w:cs="Arial"/>
        </w:rPr>
      </w:pPr>
    </w:p>
    <w:p w14:paraId="19880FCA" w14:textId="77777777" w:rsidR="00E5786E" w:rsidRPr="009E58CC" w:rsidRDefault="00E5786E" w:rsidP="00E954BD">
      <w:pPr>
        <w:ind w:left="720"/>
        <w:rPr>
          <w:rFonts w:ascii="Arial" w:hAnsi="Arial" w:cs="Arial"/>
        </w:rPr>
      </w:pPr>
    </w:p>
    <w:p w14:paraId="15DEA1FE" w14:textId="77777777" w:rsidR="00E954BD" w:rsidRPr="000C4C70" w:rsidRDefault="00E954BD" w:rsidP="00E954BD">
      <w:pPr>
        <w:rPr>
          <w:rFonts w:ascii="Arial" w:hAnsi="Arial" w:cs="Arial"/>
          <w:b/>
          <w:color w:val="000080"/>
        </w:rPr>
      </w:pPr>
      <w:r>
        <w:rPr>
          <w:rFonts w:ascii="Arial" w:hAnsi="Arial" w:cs="Arial"/>
          <w:b/>
          <w:color w:val="000080"/>
        </w:rPr>
        <w:t>4.2</w:t>
      </w:r>
      <w:r>
        <w:rPr>
          <w:rFonts w:ascii="Arial" w:hAnsi="Arial" w:cs="Arial"/>
          <w:b/>
          <w:color w:val="000080"/>
        </w:rPr>
        <w:tab/>
      </w:r>
      <w:r w:rsidRPr="000C4C70">
        <w:rPr>
          <w:rFonts w:ascii="Arial" w:hAnsi="Arial" w:cs="Arial"/>
          <w:b/>
          <w:color w:val="000080"/>
        </w:rPr>
        <w:t>Do you need further evidence?</w:t>
      </w:r>
    </w:p>
    <w:p w14:paraId="18F941F3" w14:textId="77777777" w:rsidR="00E954BD" w:rsidRDefault="00E954BD" w:rsidP="00E954BD">
      <w:pPr>
        <w:tabs>
          <w:tab w:val="left" w:pos="2316"/>
        </w:tabs>
        <w:rPr>
          <w:rFonts w:ascii="Arial" w:hAnsi="Arial" w:cs="Arial"/>
        </w:rPr>
      </w:pPr>
      <w:r>
        <w:rPr>
          <w:rFonts w:ascii="Arial" w:hAnsi="Arial" w:cs="Arial"/>
        </w:rPr>
        <w:tab/>
      </w:r>
    </w:p>
    <w:p w14:paraId="69FCC1DF" w14:textId="4C4228C1" w:rsidR="00E954BD" w:rsidRDefault="00E5786E" w:rsidP="737EFEE8">
      <w:pPr>
        <w:ind w:left="720"/>
        <w:rPr>
          <w:rFonts w:ascii="Arial" w:hAnsi="Arial" w:cs="Arial"/>
        </w:rPr>
      </w:pPr>
      <w:r w:rsidRPr="737EFEE8">
        <w:rPr>
          <w:rFonts w:ascii="Arial" w:hAnsi="Arial" w:cs="Arial"/>
        </w:rPr>
        <w:t xml:space="preserve">Not at this </w:t>
      </w:r>
      <w:r w:rsidR="5C7C034E" w:rsidRPr="737EFEE8">
        <w:rPr>
          <w:rFonts w:ascii="Arial" w:hAnsi="Arial" w:cs="Arial"/>
        </w:rPr>
        <w:t xml:space="preserve">stage, this evidence will be gathered as part of the strategic review </w:t>
      </w:r>
    </w:p>
    <w:p w14:paraId="20A68299" w14:textId="77777777" w:rsidR="00E954BD" w:rsidRPr="005E7DC8" w:rsidRDefault="00E954BD" w:rsidP="00E954BD">
      <w:pPr>
        <w:pStyle w:val="Heading1"/>
      </w:pPr>
      <w:r w:rsidRPr="005E7DC8">
        <w:t xml:space="preserve">Section </w:t>
      </w:r>
      <w:r>
        <w:t>5</w:t>
      </w:r>
      <w:r w:rsidRPr="005E7DC8">
        <w:t>: Consultation Feedback</w:t>
      </w:r>
    </w:p>
    <w:p w14:paraId="2EECE15A" w14:textId="77777777" w:rsidR="00E954BD" w:rsidRDefault="00E954BD" w:rsidP="00E954BD">
      <w:pPr>
        <w:rPr>
          <w:rFonts w:ascii="Arial" w:hAnsi="Arial" w:cs="Arial"/>
        </w:rPr>
      </w:pPr>
    </w:p>
    <w:p w14:paraId="508E1542" w14:textId="77777777" w:rsidR="00E954BD" w:rsidRPr="005E7DC8" w:rsidRDefault="00E954BD" w:rsidP="00E954BD">
      <w:pPr>
        <w:rPr>
          <w:rFonts w:ascii="Arial" w:hAnsi="Arial" w:cs="Arial"/>
          <w:b/>
          <w:color w:val="000080"/>
        </w:rPr>
      </w:pPr>
      <w:r>
        <w:rPr>
          <w:rFonts w:ascii="Arial" w:hAnsi="Arial" w:cs="Arial"/>
          <w:b/>
          <w:color w:val="000080"/>
        </w:rPr>
        <w:t>5</w:t>
      </w:r>
      <w:r w:rsidRPr="005E7DC8">
        <w:rPr>
          <w:rFonts w:ascii="Arial" w:hAnsi="Arial" w:cs="Arial"/>
          <w:b/>
          <w:color w:val="000080"/>
        </w:rPr>
        <w:t>.1</w:t>
      </w:r>
      <w:r w:rsidRPr="005E7DC8">
        <w:rPr>
          <w:rFonts w:ascii="Arial" w:hAnsi="Arial" w:cs="Arial"/>
          <w:b/>
          <w:color w:val="000080"/>
        </w:rPr>
        <w:tab/>
      </w:r>
      <w:r>
        <w:rPr>
          <w:rFonts w:ascii="Arial" w:hAnsi="Arial" w:cs="Arial"/>
          <w:b/>
          <w:color w:val="000080"/>
        </w:rPr>
        <w:t>R</w:t>
      </w:r>
      <w:r w:rsidRPr="005E7DC8">
        <w:rPr>
          <w:rFonts w:ascii="Arial" w:hAnsi="Arial" w:cs="Arial"/>
          <w:b/>
          <w:color w:val="000080"/>
        </w:rPr>
        <w:t>esults from any previous consultations</w:t>
      </w:r>
      <w:r>
        <w:rPr>
          <w:rFonts w:ascii="Arial" w:hAnsi="Arial" w:cs="Arial"/>
          <w:b/>
          <w:color w:val="000080"/>
        </w:rPr>
        <w:t xml:space="preserve"> prior to the proposal development.</w:t>
      </w:r>
    </w:p>
    <w:p w14:paraId="75D25D77" w14:textId="77777777" w:rsidR="00E954BD" w:rsidRDefault="00E954BD" w:rsidP="00E954BD">
      <w:pPr>
        <w:rPr>
          <w:rFonts w:ascii="Arial" w:hAnsi="Arial" w:cs="Arial"/>
        </w:rPr>
      </w:pPr>
      <w:bookmarkStart w:id="0" w:name="OLE_LINK1"/>
      <w:bookmarkStart w:id="1" w:name="OLE_LINK2"/>
    </w:p>
    <w:p w14:paraId="22588BED" w14:textId="1CDE81B5" w:rsidR="00E954BD" w:rsidRPr="00E5786E" w:rsidRDefault="00E5786E" w:rsidP="00E954BD">
      <w:pPr>
        <w:ind w:left="720"/>
        <w:rPr>
          <w:rFonts w:ascii="Arial" w:hAnsi="Arial" w:cs="Arial"/>
        </w:rPr>
      </w:pPr>
      <w:r>
        <w:rPr>
          <w:rFonts w:ascii="Arial" w:hAnsi="Arial" w:cs="Arial"/>
        </w:rPr>
        <w:t xml:space="preserve">Feedback from previous consultations on the Libraries Service in 2019 and 2020 is available on the Council’s website at </w:t>
      </w:r>
      <w:hyperlink r:id="rId12" w:history="1">
        <w:r w:rsidRPr="00E5786E">
          <w:rPr>
            <w:rStyle w:val="Hyperlink"/>
            <w:rFonts w:ascii="Arial" w:hAnsi="Arial" w:cs="Arial"/>
          </w:rPr>
          <w:t>https://bradford.moderngov.co.uk/ieListDocuments.aspx?CId=402&amp;MId=7238&amp;Ver=4</w:t>
        </w:r>
      </w:hyperlink>
      <w:r w:rsidRPr="00E5786E">
        <w:rPr>
          <w:rFonts w:ascii="Arial" w:hAnsi="Arial" w:cs="Arial"/>
        </w:rPr>
        <w:t xml:space="preserve">. (item 10) and </w:t>
      </w:r>
      <w:hyperlink r:id="rId13" w:history="1">
        <w:r w:rsidRPr="00E5786E">
          <w:rPr>
            <w:rStyle w:val="Hyperlink"/>
            <w:rFonts w:ascii="Arial" w:hAnsi="Arial" w:cs="Arial"/>
          </w:rPr>
          <w:t>https://bradford.moderngov.co.uk/ieListDocuments.aspx?CId=143&amp;MId=7327&amp;Ver=4</w:t>
        </w:r>
      </w:hyperlink>
      <w:r w:rsidRPr="00E5786E">
        <w:rPr>
          <w:rFonts w:ascii="Arial" w:hAnsi="Arial" w:cs="Arial"/>
        </w:rPr>
        <w:t xml:space="preserve"> (item 115)</w:t>
      </w:r>
    </w:p>
    <w:p w14:paraId="39FCD9F1" w14:textId="77777777" w:rsidR="00E954BD" w:rsidRDefault="00E954BD" w:rsidP="00E954BD">
      <w:pPr>
        <w:rPr>
          <w:rFonts w:ascii="Arial" w:hAnsi="Arial" w:cs="Arial"/>
        </w:rPr>
      </w:pPr>
    </w:p>
    <w:p w14:paraId="3441BA09" w14:textId="77777777" w:rsidR="00E954BD" w:rsidRDefault="00E954BD" w:rsidP="00E954BD">
      <w:pPr>
        <w:rPr>
          <w:rFonts w:ascii="Arial" w:hAnsi="Arial" w:cs="Arial"/>
        </w:rPr>
      </w:pPr>
    </w:p>
    <w:p w14:paraId="588AA9AF" w14:textId="77777777" w:rsidR="00E954BD" w:rsidRPr="004011A5" w:rsidRDefault="00E954BD" w:rsidP="00E954BD">
      <w:pPr>
        <w:rPr>
          <w:rFonts w:ascii="Arial" w:hAnsi="Arial" w:cs="Arial"/>
          <w:b/>
          <w:color w:val="000080"/>
        </w:rPr>
      </w:pPr>
      <w:r w:rsidRPr="004011A5">
        <w:rPr>
          <w:rFonts w:ascii="Arial" w:hAnsi="Arial" w:cs="Arial"/>
          <w:b/>
          <w:color w:val="000080"/>
        </w:rPr>
        <w:lastRenderedPageBreak/>
        <w:t>5.2</w:t>
      </w:r>
      <w:r w:rsidRPr="004011A5">
        <w:rPr>
          <w:rFonts w:ascii="Arial" w:hAnsi="Arial" w:cs="Arial"/>
          <w:b/>
          <w:color w:val="000080"/>
        </w:rPr>
        <w:tab/>
        <w:t>The departmental feedback you provided on the previous consultation</w:t>
      </w:r>
      <w:r>
        <w:rPr>
          <w:rFonts w:ascii="Arial" w:hAnsi="Arial" w:cs="Arial"/>
          <w:b/>
          <w:color w:val="000080"/>
        </w:rPr>
        <w:t xml:space="preserve"> (as at </w:t>
      </w:r>
      <w:r>
        <w:rPr>
          <w:rFonts w:ascii="Arial" w:hAnsi="Arial" w:cs="Arial"/>
          <w:b/>
          <w:color w:val="000080"/>
        </w:rPr>
        <w:tab/>
        <w:t>5.1).</w:t>
      </w:r>
    </w:p>
    <w:p w14:paraId="5A9C842D" w14:textId="77777777" w:rsidR="00E954BD" w:rsidRDefault="00E954BD" w:rsidP="00E954BD">
      <w:pPr>
        <w:rPr>
          <w:rFonts w:ascii="Arial" w:hAnsi="Arial" w:cs="Arial"/>
        </w:rPr>
      </w:pPr>
    </w:p>
    <w:p w14:paraId="418797E0" w14:textId="3F215690" w:rsidR="00E954BD" w:rsidRDefault="00E5786E" w:rsidP="00E954BD">
      <w:pPr>
        <w:ind w:left="720"/>
        <w:rPr>
          <w:rFonts w:ascii="Arial" w:hAnsi="Arial" w:cs="Arial"/>
        </w:rPr>
      </w:pPr>
      <w:r>
        <w:rPr>
          <w:rFonts w:ascii="Arial" w:hAnsi="Arial" w:cs="Arial"/>
        </w:rPr>
        <w:t>See links above for details of consultation results and feedback.</w:t>
      </w:r>
    </w:p>
    <w:p w14:paraId="09DA4AF0" w14:textId="77777777" w:rsidR="00E954BD" w:rsidRDefault="00E954BD" w:rsidP="00E954BD">
      <w:pPr>
        <w:rPr>
          <w:rFonts w:ascii="Arial" w:hAnsi="Arial" w:cs="Arial"/>
        </w:rPr>
      </w:pPr>
    </w:p>
    <w:p w14:paraId="16799582" w14:textId="77777777" w:rsidR="00E954BD" w:rsidRDefault="00E954BD" w:rsidP="00E954BD">
      <w:pPr>
        <w:rPr>
          <w:rFonts w:ascii="Arial" w:hAnsi="Arial" w:cs="Arial"/>
        </w:rPr>
      </w:pPr>
    </w:p>
    <w:bookmarkEnd w:id="0"/>
    <w:bookmarkEnd w:id="1"/>
    <w:p w14:paraId="5169582B" w14:textId="77777777" w:rsidR="00E954BD" w:rsidRPr="005E7DC8" w:rsidRDefault="00E954BD" w:rsidP="00E954BD">
      <w:pPr>
        <w:ind w:left="720" w:hanging="720"/>
        <w:rPr>
          <w:rFonts w:ascii="Arial" w:hAnsi="Arial" w:cs="Arial"/>
          <w:b/>
          <w:color w:val="000080"/>
        </w:rPr>
      </w:pPr>
      <w:r w:rsidRPr="001C02C6">
        <w:rPr>
          <w:rFonts w:ascii="Arial" w:hAnsi="Arial" w:cs="Arial"/>
          <w:b/>
          <w:color w:val="000080"/>
        </w:rPr>
        <w:t>5.3</w:t>
      </w:r>
      <w:r w:rsidRPr="001C02C6">
        <w:rPr>
          <w:rFonts w:ascii="Arial" w:hAnsi="Arial" w:cs="Arial"/>
          <w:b/>
          <w:color w:val="000080"/>
        </w:rPr>
        <w:tab/>
        <w:t>Feedback from current consultation following the proposal development (e.g. following approval by Executive for budget consultation).</w:t>
      </w:r>
    </w:p>
    <w:p w14:paraId="51684F73" w14:textId="77777777" w:rsidR="00E954BD" w:rsidRDefault="00E954BD" w:rsidP="00E954BD">
      <w:pPr>
        <w:rPr>
          <w:rFonts w:ascii="Arial" w:hAnsi="Arial" w:cs="Arial"/>
        </w:rPr>
      </w:pPr>
    </w:p>
    <w:p w14:paraId="29BCC2D9" w14:textId="2B904F13" w:rsidR="00E954BD" w:rsidRDefault="00E954BD" w:rsidP="00E954BD">
      <w:pPr>
        <w:ind w:firstLine="720"/>
        <w:rPr>
          <w:rFonts w:ascii="Arial" w:hAnsi="Arial" w:cs="Arial"/>
        </w:rPr>
      </w:pPr>
      <w:bookmarkStart w:id="2" w:name="_Hlk150276105"/>
      <w:r w:rsidRPr="737EFEE8">
        <w:rPr>
          <w:rFonts w:ascii="Arial" w:hAnsi="Arial" w:cs="Arial"/>
        </w:rPr>
        <w:t xml:space="preserve">Consultation </w:t>
      </w:r>
      <w:r w:rsidR="08715776" w:rsidRPr="737EFEE8">
        <w:rPr>
          <w:rFonts w:ascii="Arial" w:hAnsi="Arial" w:cs="Arial"/>
        </w:rPr>
        <w:t xml:space="preserve">will be gathered through the Strategic Review which will inform </w:t>
      </w:r>
      <w:r>
        <w:tab/>
      </w:r>
      <w:r w:rsidR="08715776" w:rsidRPr="737EFEE8">
        <w:rPr>
          <w:rFonts w:ascii="Arial" w:hAnsi="Arial" w:cs="Arial"/>
        </w:rPr>
        <w:t xml:space="preserve">the programme. </w:t>
      </w:r>
    </w:p>
    <w:bookmarkEnd w:id="2"/>
    <w:p w14:paraId="498BD107" w14:textId="77777777" w:rsidR="00E954BD" w:rsidRDefault="00E954BD" w:rsidP="00E954BD">
      <w:pPr>
        <w:rPr>
          <w:rFonts w:ascii="Arial" w:hAnsi="Arial" w:cs="Arial"/>
        </w:rPr>
      </w:pPr>
    </w:p>
    <w:p w14:paraId="13DEDD5A" w14:textId="77777777" w:rsidR="00E954BD" w:rsidRDefault="00E954BD" w:rsidP="00E954BD">
      <w:pPr>
        <w:ind w:left="720" w:hanging="717"/>
        <w:rPr>
          <w:rFonts w:ascii="Arial" w:hAnsi="Arial" w:cs="Arial"/>
          <w:b/>
          <w:color w:val="000080"/>
        </w:rPr>
      </w:pPr>
      <w:r>
        <w:rPr>
          <w:rFonts w:ascii="Arial" w:hAnsi="Arial" w:cs="Arial"/>
          <w:b/>
          <w:color w:val="000080"/>
        </w:rPr>
        <w:t>5.4</w:t>
      </w:r>
      <w:r>
        <w:rPr>
          <w:rFonts w:ascii="Arial" w:hAnsi="Arial" w:cs="Arial"/>
          <w:b/>
          <w:color w:val="000080"/>
        </w:rPr>
        <w:tab/>
        <w:t>Y</w:t>
      </w:r>
      <w:r w:rsidRPr="005E7DC8">
        <w:rPr>
          <w:rFonts w:ascii="Arial" w:hAnsi="Arial" w:cs="Arial"/>
          <w:b/>
          <w:color w:val="000080"/>
        </w:rPr>
        <w:t>our departmental response to th</w:t>
      </w:r>
      <w:r>
        <w:rPr>
          <w:rFonts w:ascii="Arial" w:hAnsi="Arial" w:cs="Arial"/>
          <w:b/>
          <w:color w:val="000080"/>
        </w:rPr>
        <w:t>e</w:t>
      </w:r>
      <w:r w:rsidRPr="005E7DC8">
        <w:rPr>
          <w:rFonts w:ascii="Arial" w:hAnsi="Arial" w:cs="Arial"/>
          <w:b/>
          <w:color w:val="000080"/>
        </w:rPr>
        <w:t xml:space="preserve"> feedback</w:t>
      </w:r>
      <w:r>
        <w:rPr>
          <w:rFonts w:ascii="Arial" w:hAnsi="Arial" w:cs="Arial"/>
          <w:b/>
          <w:color w:val="000080"/>
        </w:rPr>
        <w:t xml:space="preserve"> on the current consultation (as at 5.3)</w:t>
      </w:r>
      <w:r w:rsidRPr="005E7DC8">
        <w:rPr>
          <w:rFonts w:ascii="Arial" w:hAnsi="Arial" w:cs="Arial"/>
          <w:b/>
          <w:color w:val="000080"/>
        </w:rPr>
        <w:t xml:space="preserve"> – include any changes made </w:t>
      </w:r>
      <w:r>
        <w:rPr>
          <w:rFonts w:ascii="Arial" w:hAnsi="Arial" w:cs="Arial"/>
          <w:b/>
          <w:color w:val="000080"/>
        </w:rPr>
        <w:t xml:space="preserve">to the proposal </w:t>
      </w:r>
      <w:r w:rsidRPr="005E7DC8">
        <w:rPr>
          <w:rFonts w:ascii="Arial" w:hAnsi="Arial" w:cs="Arial"/>
          <w:b/>
          <w:color w:val="000080"/>
        </w:rPr>
        <w:t>as a result of the feedback</w:t>
      </w:r>
      <w:r>
        <w:rPr>
          <w:rFonts w:ascii="Arial" w:hAnsi="Arial" w:cs="Arial"/>
          <w:b/>
          <w:color w:val="000080"/>
        </w:rPr>
        <w:t>.</w:t>
      </w:r>
    </w:p>
    <w:p w14:paraId="67DE7712" w14:textId="77777777" w:rsidR="00E954BD" w:rsidRPr="00607D1D" w:rsidRDefault="00E954BD" w:rsidP="00E954BD">
      <w:pPr>
        <w:rPr>
          <w:rFonts w:ascii="Arial" w:hAnsi="Arial" w:cs="Arial"/>
          <w:color w:val="000080"/>
        </w:rPr>
      </w:pPr>
    </w:p>
    <w:p w14:paraId="5C8AE247" w14:textId="260FCC1A" w:rsidR="00E954BD" w:rsidRPr="009E58CC" w:rsidRDefault="00E954BD" w:rsidP="00E954BD">
      <w:pPr>
        <w:rPr>
          <w:rFonts w:ascii="Arial" w:hAnsi="Arial" w:cs="Arial"/>
        </w:rPr>
      </w:pPr>
      <w:r>
        <w:rPr>
          <w:rFonts w:ascii="Arial" w:hAnsi="Arial" w:cs="Arial"/>
        </w:rPr>
        <w:tab/>
      </w:r>
      <w:r w:rsidR="5FFF128B">
        <w:rPr>
          <w:rFonts w:ascii="Arial" w:hAnsi="Arial" w:cs="Arial"/>
        </w:rPr>
        <w:t xml:space="preserve">Any feedback received in the consultation will be reviewed and considered. </w:t>
      </w:r>
    </w:p>
    <w:p w14:paraId="5717977B" w14:textId="77777777" w:rsidR="00E954BD" w:rsidRPr="00607D1D" w:rsidRDefault="00E954BD" w:rsidP="00E954BD">
      <w:pPr>
        <w:rPr>
          <w:rFonts w:ascii="Arial" w:hAnsi="Arial" w:cs="Arial"/>
        </w:rPr>
      </w:pPr>
    </w:p>
    <w:p w14:paraId="4C3C087D" w14:textId="77777777" w:rsidR="008F70FB" w:rsidRDefault="008F70FB"/>
    <w:sectPr w:rsidR="008F70FB" w:rsidSect="00877F28">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46A34" w14:textId="77777777" w:rsidR="002465A3" w:rsidRDefault="002465A3">
      <w:r>
        <w:separator/>
      </w:r>
    </w:p>
  </w:endnote>
  <w:endnote w:type="continuationSeparator" w:id="0">
    <w:p w14:paraId="08B11A9B" w14:textId="77777777" w:rsidR="002465A3" w:rsidRDefault="00246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C82A" w14:textId="5E69A3F8" w:rsidR="00623A17" w:rsidRDefault="001A173F" w:rsidP="00252447">
    <w:pPr>
      <w:pStyle w:val="Footer"/>
      <w:framePr w:wrap="around" w:vAnchor="text" w:hAnchor="margin" w:xAlign="center" w:y="1"/>
      <w:rPr>
        <w:rStyle w:val="PageNumber"/>
      </w:rPr>
    </w:pPr>
    <w:r>
      <w:rPr>
        <w:noProof/>
      </w:rPr>
      <mc:AlternateContent>
        <mc:Choice Requires="wps">
          <w:drawing>
            <wp:anchor distT="0" distB="0" distL="0" distR="0" simplePos="0" relativeHeight="251662336" behindDoc="0" locked="0" layoutInCell="1" allowOverlap="1" wp14:anchorId="15C45011" wp14:editId="27405007">
              <wp:simplePos x="635" y="635"/>
              <wp:positionH relativeFrom="page">
                <wp:align>center</wp:align>
              </wp:positionH>
              <wp:positionV relativeFrom="page">
                <wp:align>bottom</wp:align>
              </wp:positionV>
              <wp:extent cx="443865" cy="443865"/>
              <wp:effectExtent l="0" t="0" r="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1A7372" w14:textId="63CBD2E0" w:rsidR="001A173F" w:rsidRPr="001A173F" w:rsidRDefault="001A173F" w:rsidP="001A173F">
                          <w:pPr>
                            <w:rPr>
                              <w:rFonts w:ascii="Calibri" w:eastAsia="Calibri" w:hAnsi="Calibri" w:cs="Calibri"/>
                              <w:noProof/>
                              <w:color w:val="0000FF"/>
                            </w:rPr>
                          </w:pPr>
                          <w:r w:rsidRPr="001A173F">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C45011"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A1A7372" w14:textId="63CBD2E0" w:rsidR="001A173F" w:rsidRPr="001A173F" w:rsidRDefault="001A173F" w:rsidP="001A173F">
                    <w:pPr>
                      <w:rPr>
                        <w:rFonts w:ascii="Calibri" w:eastAsia="Calibri" w:hAnsi="Calibri" w:cs="Calibri"/>
                        <w:noProof/>
                        <w:color w:val="0000FF"/>
                      </w:rPr>
                    </w:pPr>
                    <w:r w:rsidRPr="001A173F">
                      <w:rPr>
                        <w:rFonts w:ascii="Calibri" w:eastAsia="Calibri" w:hAnsi="Calibri" w:cs="Calibri"/>
                        <w:noProof/>
                        <w:color w:val="0000FF"/>
                      </w:rPr>
                      <w:t>OFFICIAL</w:t>
                    </w:r>
                  </w:p>
                </w:txbxContent>
              </v:textbox>
              <w10:wrap anchorx="page" anchory="page"/>
            </v:shape>
          </w:pict>
        </mc:Fallback>
      </mc:AlternateContent>
    </w:r>
    <w:r w:rsidR="00623A17">
      <w:rPr>
        <w:rStyle w:val="PageNumber"/>
      </w:rPr>
      <w:fldChar w:fldCharType="begin"/>
    </w:r>
    <w:r w:rsidR="00623A17">
      <w:rPr>
        <w:rStyle w:val="PageNumber"/>
      </w:rPr>
      <w:instrText xml:space="preserve">PAGE  </w:instrText>
    </w:r>
    <w:r w:rsidR="00623A17">
      <w:rPr>
        <w:rStyle w:val="PageNumber"/>
      </w:rPr>
      <w:fldChar w:fldCharType="end"/>
    </w:r>
  </w:p>
  <w:p w14:paraId="4154F6C2" w14:textId="77777777" w:rsidR="00623A17" w:rsidRDefault="00623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CE595" w14:textId="62E88503" w:rsidR="00623A17" w:rsidRPr="000C4C70" w:rsidRDefault="001A173F" w:rsidP="00252447">
    <w:pPr>
      <w:pStyle w:val="Footer"/>
      <w:framePr w:wrap="around" w:vAnchor="text" w:hAnchor="margin" w:xAlign="center" w:y="1"/>
      <w:rPr>
        <w:rStyle w:val="PageNumbe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3360" behindDoc="0" locked="0" layoutInCell="1" allowOverlap="1" wp14:anchorId="0D43AA38" wp14:editId="77E5EFEC">
              <wp:simplePos x="635" y="635"/>
              <wp:positionH relativeFrom="page">
                <wp:align>center</wp:align>
              </wp:positionH>
              <wp:positionV relativeFrom="page">
                <wp:align>bottom</wp:align>
              </wp:positionV>
              <wp:extent cx="443865" cy="443865"/>
              <wp:effectExtent l="0" t="0" r="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EEA293" w14:textId="6CDFD863" w:rsidR="001A173F" w:rsidRPr="001A173F" w:rsidRDefault="001A173F" w:rsidP="001A173F">
                          <w:pPr>
                            <w:rPr>
                              <w:rFonts w:ascii="Calibri" w:eastAsia="Calibri" w:hAnsi="Calibri" w:cs="Calibri"/>
                              <w:noProof/>
                              <w:color w:val="0000FF"/>
                            </w:rPr>
                          </w:pPr>
                          <w:r w:rsidRPr="001A173F">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43AA38"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BEEA293" w14:textId="6CDFD863" w:rsidR="001A173F" w:rsidRPr="001A173F" w:rsidRDefault="001A173F" w:rsidP="001A173F">
                    <w:pPr>
                      <w:rPr>
                        <w:rFonts w:ascii="Calibri" w:eastAsia="Calibri" w:hAnsi="Calibri" w:cs="Calibri"/>
                        <w:noProof/>
                        <w:color w:val="0000FF"/>
                      </w:rPr>
                    </w:pPr>
                    <w:r w:rsidRPr="001A173F">
                      <w:rPr>
                        <w:rFonts w:ascii="Calibri" w:eastAsia="Calibri" w:hAnsi="Calibri" w:cs="Calibri"/>
                        <w:noProof/>
                        <w:color w:val="0000FF"/>
                      </w:rPr>
                      <w:t>OFFICIAL</w:t>
                    </w:r>
                  </w:p>
                </w:txbxContent>
              </v:textbox>
              <w10:wrap anchorx="page" anchory="page"/>
            </v:shape>
          </w:pict>
        </mc:Fallback>
      </mc:AlternateContent>
    </w:r>
    <w:r w:rsidR="00623A17" w:rsidRPr="000C4C70">
      <w:rPr>
        <w:rStyle w:val="PageNumber"/>
        <w:rFonts w:ascii="Arial" w:hAnsi="Arial" w:cs="Arial"/>
        <w:sz w:val="20"/>
        <w:szCs w:val="20"/>
      </w:rPr>
      <w:fldChar w:fldCharType="begin"/>
    </w:r>
    <w:r w:rsidR="00623A17" w:rsidRPr="000C4C70">
      <w:rPr>
        <w:rStyle w:val="PageNumber"/>
        <w:rFonts w:ascii="Arial" w:hAnsi="Arial" w:cs="Arial"/>
        <w:sz w:val="20"/>
        <w:szCs w:val="20"/>
      </w:rPr>
      <w:instrText xml:space="preserve">PAGE  </w:instrText>
    </w:r>
    <w:r w:rsidR="00623A17" w:rsidRPr="000C4C70">
      <w:rPr>
        <w:rStyle w:val="PageNumber"/>
        <w:rFonts w:ascii="Arial" w:hAnsi="Arial" w:cs="Arial"/>
        <w:sz w:val="20"/>
        <w:szCs w:val="20"/>
      </w:rPr>
      <w:fldChar w:fldCharType="separate"/>
    </w:r>
    <w:r w:rsidR="00623A17">
      <w:rPr>
        <w:rStyle w:val="PageNumber"/>
        <w:rFonts w:ascii="Arial" w:hAnsi="Arial" w:cs="Arial"/>
        <w:noProof/>
        <w:sz w:val="20"/>
        <w:szCs w:val="20"/>
      </w:rPr>
      <w:t>1</w:t>
    </w:r>
    <w:r w:rsidR="00623A17" w:rsidRPr="000C4C70">
      <w:rPr>
        <w:rStyle w:val="PageNumber"/>
        <w:rFonts w:ascii="Arial" w:hAnsi="Arial" w:cs="Arial"/>
        <w:sz w:val="20"/>
        <w:szCs w:val="20"/>
      </w:rPr>
      <w:fldChar w:fldCharType="end"/>
    </w:r>
  </w:p>
  <w:p w14:paraId="2CB05FDE" w14:textId="77777777" w:rsidR="00623A17" w:rsidRDefault="00623A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015B" w14:textId="62C4AC40" w:rsidR="001A173F" w:rsidRDefault="001A173F">
    <w:pPr>
      <w:pStyle w:val="Footer"/>
    </w:pPr>
    <w:r>
      <w:rPr>
        <w:noProof/>
      </w:rPr>
      <mc:AlternateContent>
        <mc:Choice Requires="wps">
          <w:drawing>
            <wp:anchor distT="0" distB="0" distL="0" distR="0" simplePos="0" relativeHeight="251661312" behindDoc="0" locked="0" layoutInCell="1" allowOverlap="1" wp14:anchorId="2E10EF43" wp14:editId="5AB7B947">
              <wp:simplePos x="635" y="635"/>
              <wp:positionH relativeFrom="page">
                <wp:align>center</wp:align>
              </wp:positionH>
              <wp:positionV relativeFrom="page">
                <wp:align>bottom</wp:align>
              </wp:positionV>
              <wp:extent cx="443865" cy="443865"/>
              <wp:effectExtent l="0" t="0" r="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55EAEE" w14:textId="2222852E" w:rsidR="001A173F" w:rsidRPr="001A173F" w:rsidRDefault="001A173F" w:rsidP="001A173F">
                          <w:pPr>
                            <w:rPr>
                              <w:rFonts w:ascii="Calibri" w:eastAsia="Calibri" w:hAnsi="Calibri" w:cs="Calibri"/>
                              <w:noProof/>
                              <w:color w:val="0000FF"/>
                            </w:rPr>
                          </w:pPr>
                          <w:r w:rsidRPr="001A173F">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10EF43"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355EAEE" w14:textId="2222852E" w:rsidR="001A173F" w:rsidRPr="001A173F" w:rsidRDefault="001A173F" w:rsidP="001A173F">
                    <w:pPr>
                      <w:rPr>
                        <w:rFonts w:ascii="Calibri" w:eastAsia="Calibri" w:hAnsi="Calibri" w:cs="Calibri"/>
                        <w:noProof/>
                        <w:color w:val="0000FF"/>
                      </w:rPr>
                    </w:pPr>
                    <w:r w:rsidRPr="001A173F">
                      <w:rPr>
                        <w:rFonts w:ascii="Calibri" w:eastAsia="Calibri" w:hAnsi="Calibri" w:cs="Calibri"/>
                        <w:noProof/>
                        <w:color w:val="0000FF"/>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EDB18" w14:textId="77777777" w:rsidR="002465A3" w:rsidRDefault="002465A3">
      <w:r>
        <w:separator/>
      </w:r>
    </w:p>
  </w:footnote>
  <w:footnote w:type="continuationSeparator" w:id="0">
    <w:p w14:paraId="388D6B5C" w14:textId="77777777" w:rsidR="002465A3" w:rsidRDefault="00246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B33C8" w14:textId="1D180A5C" w:rsidR="00623A17" w:rsidRDefault="001A173F">
    <w:pPr>
      <w:pStyle w:val="Header"/>
    </w:pPr>
    <w:r>
      <w:rPr>
        <w:noProof/>
      </w:rPr>
      <mc:AlternateContent>
        <mc:Choice Requires="wps">
          <w:drawing>
            <wp:anchor distT="0" distB="0" distL="0" distR="0" simplePos="0" relativeHeight="251659264" behindDoc="0" locked="0" layoutInCell="1" allowOverlap="1" wp14:anchorId="3E52391F" wp14:editId="2E7D5B3B">
              <wp:simplePos x="635" y="635"/>
              <wp:positionH relativeFrom="page">
                <wp:align>left</wp:align>
              </wp:positionH>
              <wp:positionV relativeFrom="page">
                <wp:align>top</wp:align>
              </wp:positionV>
              <wp:extent cx="443865" cy="443865"/>
              <wp:effectExtent l="0" t="0" r="12700"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D32D22" w14:textId="7B77657D" w:rsidR="001A173F" w:rsidRPr="001A173F" w:rsidRDefault="001A173F" w:rsidP="001A173F">
                          <w:pPr>
                            <w:rPr>
                              <w:rFonts w:ascii="Calibri" w:eastAsia="Calibri" w:hAnsi="Calibri" w:cs="Calibri"/>
                              <w:noProof/>
                              <w:color w:val="0000FF"/>
                            </w:rPr>
                          </w:pPr>
                          <w:r w:rsidRPr="001A173F">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E52391F"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77D32D22" w14:textId="7B77657D" w:rsidR="001A173F" w:rsidRPr="001A173F" w:rsidRDefault="001A173F" w:rsidP="001A173F">
                    <w:pPr>
                      <w:rPr>
                        <w:rFonts w:ascii="Calibri" w:eastAsia="Calibri" w:hAnsi="Calibri" w:cs="Calibri"/>
                        <w:noProof/>
                        <w:color w:val="0000FF"/>
                      </w:rPr>
                    </w:pPr>
                    <w:r w:rsidRPr="001A173F">
                      <w:rPr>
                        <w:rFonts w:ascii="Calibri" w:eastAsia="Calibri" w:hAnsi="Calibri" w:cs="Calibri"/>
                        <w:noProof/>
                        <w:color w:val="0000F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215D" w14:textId="19D4A662" w:rsidR="00623A17" w:rsidRDefault="001A173F">
    <w:pPr>
      <w:pStyle w:val="Header"/>
    </w:pPr>
    <w:r>
      <w:rPr>
        <w:noProof/>
      </w:rPr>
      <mc:AlternateContent>
        <mc:Choice Requires="wps">
          <w:drawing>
            <wp:anchor distT="0" distB="0" distL="0" distR="0" simplePos="0" relativeHeight="251660288" behindDoc="0" locked="0" layoutInCell="1" allowOverlap="1" wp14:anchorId="0DFFBD85" wp14:editId="7B04F6FC">
              <wp:simplePos x="635" y="635"/>
              <wp:positionH relativeFrom="page">
                <wp:align>left</wp:align>
              </wp:positionH>
              <wp:positionV relativeFrom="page">
                <wp:align>top</wp:align>
              </wp:positionV>
              <wp:extent cx="443865" cy="443865"/>
              <wp:effectExtent l="0" t="0" r="12700" b="952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7B52A6" w14:textId="471E9347" w:rsidR="001A173F" w:rsidRPr="001A173F" w:rsidRDefault="001A173F" w:rsidP="001A173F">
                          <w:pPr>
                            <w:rPr>
                              <w:rFonts w:ascii="Calibri" w:eastAsia="Calibri" w:hAnsi="Calibri" w:cs="Calibri"/>
                              <w:noProof/>
                              <w:color w:val="0000FF"/>
                            </w:rPr>
                          </w:pPr>
                          <w:r w:rsidRPr="001A173F">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DFFBD85"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657B52A6" w14:textId="471E9347" w:rsidR="001A173F" w:rsidRPr="001A173F" w:rsidRDefault="001A173F" w:rsidP="001A173F">
                    <w:pPr>
                      <w:rPr>
                        <w:rFonts w:ascii="Calibri" w:eastAsia="Calibri" w:hAnsi="Calibri" w:cs="Calibri"/>
                        <w:noProof/>
                        <w:color w:val="0000FF"/>
                      </w:rPr>
                    </w:pPr>
                    <w:r w:rsidRPr="001A173F">
                      <w:rPr>
                        <w:rFonts w:ascii="Calibri" w:eastAsia="Calibri" w:hAnsi="Calibri" w:cs="Calibri"/>
                        <w:noProof/>
                        <w:color w:val="0000FF"/>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2C49" w14:textId="75C1EA31" w:rsidR="00623A17" w:rsidRDefault="001A173F">
    <w:pPr>
      <w:pStyle w:val="Header"/>
    </w:pPr>
    <w:r>
      <w:rPr>
        <w:noProof/>
      </w:rPr>
      <mc:AlternateContent>
        <mc:Choice Requires="wps">
          <w:drawing>
            <wp:anchor distT="0" distB="0" distL="0" distR="0" simplePos="0" relativeHeight="251658240" behindDoc="0" locked="0" layoutInCell="1" allowOverlap="1" wp14:anchorId="2B42556F" wp14:editId="5E73C160">
              <wp:simplePos x="635" y="635"/>
              <wp:positionH relativeFrom="page">
                <wp:align>left</wp:align>
              </wp:positionH>
              <wp:positionV relativeFrom="page">
                <wp:align>top</wp:align>
              </wp:positionV>
              <wp:extent cx="443865" cy="443865"/>
              <wp:effectExtent l="0" t="0" r="12700" b="952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FA7D08" w14:textId="6E9B7F69" w:rsidR="001A173F" w:rsidRPr="001A173F" w:rsidRDefault="001A173F" w:rsidP="001A173F">
                          <w:pPr>
                            <w:rPr>
                              <w:rFonts w:ascii="Calibri" w:eastAsia="Calibri" w:hAnsi="Calibri" w:cs="Calibri"/>
                              <w:noProof/>
                              <w:color w:val="0000FF"/>
                            </w:rPr>
                          </w:pPr>
                          <w:r w:rsidRPr="001A173F">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B42556F"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14:paraId="52FA7D08" w14:textId="6E9B7F69" w:rsidR="001A173F" w:rsidRPr="001A173F" w:rsidRDefault="001A173F" w:rsidP="001A173F">
                    <w:pPr>
                      <w:rPr>
                        <w:rFonts w:ascii="Calibri" w:eastAsia="Calibri" w:hAnsi="Calibri" w:cs="Calibri"/>
                        <w:noProof/>
                        <w:color w:val="0000FF"/>
                      </w:rPr>
                    </w:pPr>
                    <w:r w:rsidRPr="001A173F">
                      <w:rPr>
                        <w:rFonts w:ascii="Calibri" w:eastAsia="Calibri" w:hAnsi="Calibri" w:cs="Calibri"/>
                        <w:noProof/>
                        <w:color w:val="0000FF"/>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0DD5"/>
    <w:multiLevelType w:val="multilevel"/>
    <w:tmpl w:val="B164CE2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4747870"/>
    <w:multiLevelType w:val="hybridMultilevel"/>
    <w:tmpl w:val="B81C8098"/>
    <w:lvl w:ilvl="0" w:tplc="08090001">
      <w:start w:val="1"/>
      <w:numFmt w:val="bullet"/>
      <w:lvlText w:val=""/>
      <w:lvlJc w:val="left"/>
      <w:pPr>
        <w:tabs>
          <w:tab w:val="num" w:pos="720"/>
        </w:tabs>
        <w:ind w:left="720" w:hanging="360"/>
      </w:pPr>
      <w:rPr>
        <w:rFonts w:ascii="Symbol" w:hAnsi="Symbol" w:hint="default"/>
      </w:rPr>
    </w:lvl>
    <w:lvl w:ilvl="1" w:tplc="2E3AE440">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B3A50E5"/>
    <w:multiLevelType w:val="multilevel"/>
    <w:tmpl w:val="6C06AFAE"/>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757C57A9"/>
    <w:multiLevelType w:val="multilevel"/>
    <w:tmpl w:val="E98C1F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44540633">
    <w:abstractNumId w:val="1"/>
  </w:num>
  <w:num w:numId="2" w16cid:durableId="77754006">
    <w:abstractNumId w:val="2"/>
  </w:num>
  <w:num w:numId="3" w16cid:durableId="1266427296">
    <w:abstractNumId w:val="0"/>
  </w:num>
  <w:num w:numId="4" w16cid:durableId="15433991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4BD"/>
    <w:rsid w:val="000E74F2"/>
    <w:rsid w:val="001A173F"/>
    <w:rsid w:val="002465A3"/>
    <w:rsid w:val="0034107E"/>
    <w:rsid w:val="00623A17"/>
    <w:rsid w:val="0068361E"/>
    <w:rsid w:val="00685F08"/>
    <w:rsid w:val="007B205B"/>
    <w:rsid w:val="008F70FB"/>
    <w:rsid w:val="00D136DB"/>
    <w:rsid w:val="00E5786E"/>
    <w:rsid w:val="00E954BD"/>
    <w:rsid w:val="08715776"/>
    <w:rsid w:val="101736AC"/>
    <w:rsid w:val="10426A5E"/>
    <w:rsid w:val="18035EB8"/>
    <w:rsid w:val="1952D735"/>
    <w:rsid w:val="24B47F97"/>
    <w:rsid w:val="2841C0DC"/>
    <w:rsid w:val="295B1957"/>
    <w:rsid w:val="2E90B18C"/>
    <w:rsid w:val="319EEA7C"/>
    <w:rsid w:val="5C7C034E"/>
    <w:rsid w:val="5FFF128B"/>
    <w:rsid w:val="737EFEE8"/>
    <w:rsid w:val="74AE4F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EC37DD"/>
  <w15:chartTrackingRefBased/>
  <w15:docId w15:val="{390044DE-2798-49C5-857D-9B829110A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4B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E954B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54BD"/>
    <w:rPr>
      <w:rFonts w:ascii="Arial" w:eastAsia="Times New Roman" w:hAnsi="Arial" w:cs="Arial"/>
      <w:b/>
      <w:bCs/>
      <w:kern w:val="32"/>
      <w:sz w:val="32"/>
      <w:szCs w:val="32"/>
      <w:lang w:eastAsia="en-GB"/>
    </w:rPr>
  </w:style>
  <w:style w:type="paragraph" w:styleId="Footer">
    <w:name w:val="footer"/>
    <w:basedOn w:val="Normal"/>
    <w:link w:val="FooterChar"/>
    <w:rsid w:val="00E954BD"/>
    <w:pPr>
      <w:tabs>
        <w:tab w:val="center" w:pos="4153"/>
        <w:tab w:val="right" w:pos="8306"/>
      </w:tabs>
    </w:pPr>
  </w:style>
  <w:style w:type="character" w:customStyle="1" w:styleId="FooterChar">
    <w:name w:val="Footer Char"/>
    <w:basedOn w:val="DefaultParagraphFont"/>
    <w:link w:val="Footer"/>
    <w:rsid w:val="00E954BD"/>
    <w:rPr>
      <w:rFonts w:ascii="Times New Roman" w:eastAsia="Times New Roman" w:hAnsi="Times New Roman" w:cs="Times New Roman"/>
      <w:sz w:val="24"/>
      <w:szCs w:val="24"/>
      <w:lang w:eastAsia="en-GB"/>
    </w:rPr>
  </w:style>
  <w:style w:type="character" w:styleId="PageNumber">
    <w:name w:val="page number"/>
    <w:basedOn w:val="DefaultParagraphFont"/>
    <w:rsid w:val="00E954BD"/>
  </w:style>
  <w:style w:type="paragraph" w:styleId="Header">
    <w:name w:val="header"/>
    <w:basedOn w:val="Normal"/>
    <w:link w:val="HeaderChar"/>
    <w:rsid w:val="00E954BD"/>
    <w:pPr>
      <w:tabs>
        <w:tab w:val="center" w:pos="4153"/>
        <w:tab w:val="right" w:pos="8306"/>
      </w:tabs>
    </w:pPr>
  </w:style>
  <w:style w:type="character" w:customStyle="1" w:styleId="HeaderChar">
    <w:name w:val="Header Char"/>
    <w:basedOn w:val="DefaultParagraphFont"/>
    <w:link w:val="Header"/>
    <w:rsid w:val="00E954BD"/>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5786E"/>
    <w:rPr>
      <w:color w:val="0563C1"/>
      <w:u w:val="single"/>
    </w:rPr>
  </w:style>
  <w:style w:type="character" w:styleId="UnresolvedMention">
    <w:name w:val="Unresolved Mention"/>
    <w:basedOn w:val="DefaultParagraphFont"/>
    <w:uiPriority w:val="99"/>
    <w:semiHidden/>
    <w:unhideWhenUsed/>
    <w:rsid w:val="00E5786E"/>
    <w:rPr>
      <w:color w:val="605E5C"/>
      <w:shd w:val="clear" w:color="auto" w:fill="E1DFDD"/>
    </w:rPr>
  </w:style>
  <w:style w:type="character" w:styleId="CommentReference">
    <w:name w:val="annotation reference"/>
    <w:basedOn w:val="DefaultParagraphFont"/>
    <w:uiPriority w:val="99"/>
    <w:semiHidden/>
    <w:unhideWhenUsed/>
    <w:rsid w:val="0034107E"/>
    <w:rPr>
      <w:sz w:val="16"/>
      <w:szCs w:val="16"/>
    </w:rPr>
  </w:style>
  <w:style w:type="paragraph" w:styleId="CommentText">
    <w:name w:val="annotation text"/>
    <w:basedOn w:val="Normal"/>
    <w:link w:val="CommentTextChar"/>
    <w:uiPriority w:val="99"/>
    <w:unhideWhenUsed/>
    <w:rsid w:val="0034107E"/>
    <w:rPr>
      <w:sz w:val="20"/>
      <w:szCs w:val="20"/>
    </w:rPr>
  </w:style>
  <w:style w:type="character" w:customStyle="1" w:styleId="CommentTextChar">
    <w:name w:val="Comment Text Char"/>
    <w:basedOn w:val="DefaultParagraphFont"/>
    <w:link w:val="CommentText"/>
    <w:uiPriority w:val="99"/>
    <w:rsid w:val="0034107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107E"/>
    <w:rPr>
      <w:b/>
      <w:bCs/>
    </w:rPr>
  </w:style>
  <w:style w:type="character" w:customStyle="1" w:styleId="CommentSubjectChar">
    <w:name w:val="Comment Subject Char"/>
    <w:basedOn w:val="CommentTextChar"/>
    <w:link w:val="CommentSubject"/>
    <w:uiPriority w:val="99"/>
    <w:semiHidden/>
    <w:rsid w:val="0034107E"/>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9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radford.moderngov.co.uk/ieListDocuments.aspx?CId=143&amp;MId=7327&amp;Ver=4"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bradford.moderngov.co.uk/ieListDocuments.aspx?CId=402&amp;MId=7238&amp;Ver=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intranet.bradford.gov.uk/docs/Documents/CBMDC-Greyscale.jp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6c02950-8a5e-4700-9a07-7fa79069a301" xsi:nil="true"/>
    <lcf76f155ced4ddcb4097134ff3c332f xmlns="5927e627-29c1-4e6c-bea1-e6fbc7097c2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0355790A5F854B9EC6D5FFA608404F" ma:contentTypeVersion="12" ma:contentTypeDescription="Create a new document." ma:contentTypeScope="" ma:versionID="17cdbebad12c71434ad76167a5c9a458">
  <xsd:schema xmlns:xsd="http://www.w3.org/2001/XMLSchema" xmlns:xs="http://www.w3.org/2001/XMLSchema" xmlns:p="http://schemas.microsoft.com/office/2006/metadata/properties" xmlns:ns2="5927e627-29c1-4e6c-bea1-e6fbc7097c2b" xmlns:ns3="66c02950-8a5e-4700-9a07-7fa79069a301" targetNamespace="http://schemas.microsoft.com/office/2006/metadata/properties" ma:root="true" ma:fieldsID="2929c9719a33fe82a543c935199ce918" ns2:_="" ns3:_="">
    <xsd:import namespace="5927e627-29c1-4e6c-bea1-e6fbc7097c2b"/>
    <xsd:import namespace="66c02950-8a5e-4700-9a07-7fa79069a3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7e627-29c1-4e6c-bea1-e6fbc7097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dfcbb7-e422-43b6-ac96-49dfbd2743b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c02950-8a5e-4700-9a07-7fa79069a3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71085f1-1e2a-48f8-92cd-60403a95f437}" ma:internalName="TaxCatchAll" ma:showField="CatchAllData" ma:web="66c02950-8a5e-4700-9a07-7fa79069a3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CBABDA-41D0-42E2-A9EB-2EC9381AB5BD}">
  <ds:schemaRefs>
    <ds:schemaRef ds:uri="http://schemas.microsoft.com/sharepoint/v3/contenttype/forms"/>
  </ds:schemaRefs>
</ds:datastoreItem>
</file>

<file path=customXml/itemProps2.xml><?xml version="1.0" encoding="utf-8"?>
<ds:datastoreItem xmlns:ds="http://schemas.openxmlformats.org/officeDocument/2006/customXml" ds:itemID="{0CDAD1BC-6714-4BD8-9225-431F5DF40DD6}">
  <ds:schemaRefs>
    <ds:schemaRef ds:uri="http://schemas.microsoft.com/office/2006/metadata/properties"/>
    <ds:schemaRef ds:uri="http://schemas.microsoft.com/office/infopath/2007/PartnerControls"/>
    <ds:schemaRef ds:uri="66c02950-8a5e-4700-9a07-7fa79069a301"/>
    <ds:schemaRef ds:uri="5927e627-29c1-4e6c-bea1-e6fbc7097c2b"/>
  </ds:schemaRefs>
</ds:datastoreItem>
</file>

<file path=customXml/itemProps3.xml><?xml version="1.0" encoding="utf-8"?>
<ds:datastoreItem xmlns:ds="http://schemas.openxmlformats.org/officeDocument/2006/customXml" ds:itemID="{5796D5E1-35BE-4C0E-878F-665E18442E59}"/>
</file>

<file path=docProps/app.xml><?xml version="1.0" encoding="utf-8"?>
<Properties xmlns="http://schemas.openxmlformats.org/officeDocument/2006/extended-properties" xmlns:vt="http://schemas.openxmlformats.org/officeDocument/2006/docPropsVTypes">
  <Template>Normal</Template>
  <TotalTime>1</TotalTime>
  <Pages>4</Pages>
  <Words>877</Words>
  <Characters>5004</Characters>
  <Application>Microsoft Office Word</Application>
  <DocSecurity>4</DocSecurity>
  <Lines>41</Lines>
  <Paragraphs>11</Paragraphs>
  <ScaleCrop>false</ScaleCrop>
  <Company>City of Bradford Metropolitan Council</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May</dc:creator>
  <cp:keywords/>
  <dc:description/>
  <cp:lastModifiedBy>Cameron Dale</cp:lastModifiedBy>
  <cp:revision>2</cp:revision>
  <dcterms:created xsi:type="dcterms:W3CDTF">2024-01-18T13:16:00Z</dcterms:created>
  <dcterms:modified xsi:type="dcterms:W3CDTF">2024-01-18T13:16:00Z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0x0101005E0355790A5F854B9EC6D5FFA608404F</vt:lpwstr>
  </property>
  <property fmtid="{D5CDD505-2E9C-101B-9397-08002B2CF9AE}" pid="3" name="ClassificationContentMarkingHeaderShapeIds">
    <vt:lpwstr>1,2,3</vt:lpwstr>
  </property>
  <property fmtid="{D5CDD505-2E9C-101B-9397-08002B2CF9AE}" pid="4" name="ClassificationContentMarkingHeaderFontProps">
    <vt:lpwstr>#0000ff,12,Calibri</vt:lpwstr>
  </property>
  <property fmtid="{D5CDD505-2E9C-101B-9397-08002B2CF9AE}" pid="5" name="ClassificationContentMarkingHeaderText">
    <vt:lpwstr>OFFICIAL</vt:lpwstr>
  </property>
  <property fmtid="{D5CDD505-2E9C-101B-9397-08002B2CF9AE}" pid="6" name="ClassificationContentMarkingFooterShapeIds">
    <vt:lpwstr>4,5,6</vt:lpwstr>
  </property>
  <property fmtid="{D5CDD505-2E9C-101B-9397-08002B2CF9AE}" pid="7" name="ClassificationContentMarkingFooterFontProps">
    <vt:lpwstr>#0000ff,12,Calibri</vt:lpwstr>
  </property>
  <property fmtid="{D5CDD505-2E9C-101B-9397-08002B2CF9AE}" pid="8" name="ClassificationContentMarkingFooterText">
    <vt:lpwstr>OFFICIAL</vt:lpwstr>
  </property>
  <property fmtid="{D5CDD505-2E9C-101B-9397-08002B2CF9AE}" pid="9" name="MSIP_Label_f619c9dd-5e63-409b-a73d-dbfc06f7b763_Enabled">
    <vt:lpwstr>true</vt:lpwstr>
  </property>
  <property fmtid="{D5CDD505-2E9C-101B-9397-08002B2CF9AE}" pid="10" name="MSIP_Label_f619c9dd-5e63-409b-a73d-dbfc06f7b763_SetDate">
    <vt:lpwstr>2024-01-03T17:45:46Z</vt:lpwstr>
  </property>
  <property fmtid="{D5CDD505-2E9C-101B-9397-08002B2CF9AE}" pid="11" name="MSIP_Label_f619c9dd-5e63-409b-a73d-dbfc06f7b763_Method">
    <vt:lpwstr>Standard</vt:lpwstr>
  </property>
  <property fmtid="{D5CDD505-2E9C-101B-9397-08002B2CF9AE}" pid="12" name="MSIP_Label_f619c9dd-5e63-409b-a73d-dbfc06f7b763_Name">
    <vt:lpwstr>OFFICIAL</vt:lpwstr>
  </property>
  <property fmtid="{D5CDD505-2E9C-101B-9397-08002B2CF9AE}" pid="13" name="MSIP_Label_f619c9dd-5e63-409b-a73d-dbfc06f7b763_SiteId">
    <vt:lpwstr>28b8dfd0-aa16-412c-9b26-b845b9acd1a9</vt:lpwstr>
  </property>
  <property fmtid="{D5CDD505-2E9C-101B-9397-08002B2CF9AE}" pid="14" name="MSIP_Label_f619c9dd-5e63-409b-a73d-dbfc06f7b763_ActionId">
    <vt:lpwstr>d7f888c6-da43-45e1-bb29-300d7eb751e4</vt:lpwstr>
  </property>
  <property fmtid="{D5CDD505-2E9C-101B-9397-08002B2CF9AE}" pid="15" name="MSIP_Label_f619c9dd-5e63-409b-a73d-dbfc06f7b763_ContentBits">
    <vt:lpwstr>3</vt:lpwstr>
  </property>
  <property fmtid="{D5CDD505-2E9C-101B-9397-08002B2CF9AE}" pid="16" name="MediaServiceImageTags">
    <vt:lpwstr/>
  </property>
</Properties>
</file>